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0" w:rsidRDefault="001A16A0" w:rsidP="009315A0"/>
    <w:p w:rsidR="0058478B" w:rsidRDefault="001A16A0" w:rsidP="001A16A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095625" cy="3049225"/>
            <wp:effectExtent l="0" t="0" r="0" b="0"/>
            <wp:docPr id="1" name="Obraz 1" descr="C:\Users\Sekretariat\Desktop\Logo_LO_Szub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_LO_Szub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18" cy="3052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A0" w:rsidRDefault="001A16A0" w:rsidP="001A16A0">
      <w:pPr>
        <w:jc w:val="center"/>
      </w:pPr>
    </w:p>
    <w:p w:rsidR="009315A0" w:rsidRDefault="009315A0" w:rsidP="001A16A0">
      <w:pPr>
        <w:jc w:val="center"/>
      </w:pPr>
    </w:p>
    <w:p w:rsidR="001A16A0" w:rsidRDefault="001A16A0" w:rsidP="001A16A0">
      <w:pPr>
        <w:jc w:val="center"/>
      </w:pPr>
    </w:p>
    <w:p w:rsidR="001A16A0" w:rsidRDefault="001A16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REGULAMIN REKRUTACJI </w:t>
      </w:r>
    </w:p>
    <w:p w:rsidR="001A16A0" w:rsidRDefault="00A51D4C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NA ROK SZKOLNY 2018/2019</w:t>
      </w:r>
    </w:p>
    <w:p w:rsidR="009315A0" w:rsidRDefault="001A16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DO </w:t>
      </w:r>
      <w:r w:rsidR="00EF3C98">
        <w:rPr>
          <w:rFonts w:ascii="Arial Black" w:hAnsi="Arial Black"/>
          <w:b/>
          <w:sz w:val="36"/>
          <w:szCs w:val="36"/>
        </w:rPr>
        <w:t xml:space="preserve">I </w:t>
      </w:r>
      <w:r>
        <w:rPr>
          <w:rFonts w:ascii="Arial Black" w:hAnsi="Arial Black"/>
          <w:b/>
          <w:sz w:val="36"/>
          <w:szCs w:val="36"/>
        </w:rPr>
        <w:t>LICEUM OGÓLNOKSZTAŁ</w:t>
      </w:r>
      <w:r w:rsidR="009315A0">
        <w:rPr>
          <w:rFonts w:ascii="Arial Black" w:hAnsi="Arial Black"/>
          <w:b/>
          <w:sz w:val="36"/>
          <w:szCs w:val="36"/>
        </w:rPr>
        <w:t xml:space="preserve">CĄCEGO </w:t>
      </w:r>
    </w:p>
    <w:p w:rsidR="009315A0" w:rsidRDefault="009315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 xml:space="preserve">IM. STANISŁAWA WYSPIAŃSKIEGO </w:t>
      </w:r>
    </w:p>
    <w:p w:rsidR="009E0183" w:rsidRDefault="009315A0" w:rsidP="001A16A0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W SZUBINIE</w:t>
      </w:r>
      <w:r w:rsidR="001A16A0" w:rsidRPr="001A16A0">
        <w:rPr>
          <w:rFonts w:ascii="Arial Black" w:hAnsi="Arial Black"/>
          <w:b/>
          <w:sz w:val="36"/>
          <w:szCs w:val="36"/>
        </w:rPr>
        <w:t xml:space="preserve"> </w:t>
      </w:r>
    </w:p>
    <w:p w:rsidR="009E0183" w:rsidRDefault="009E0183">
      <w:pPr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br w:type="page"/>
      </w:r>
    </w:p>
    <w:p w:rsidR="001A16A0" w:rsidRPr="00D45A4D" w:rsidRDefault="009E0183" w:rsidP="00C37823">
      <w:pPr>
        <w:jc w:val="both"/>
        <w:rPr>
          <w:b/>
          <w:sz w:val="28"/>
          <w:szCs w:val="28"/>
        </w:rPr>
      </w:pPr>
      <w:r w:rsidRPr="00D45A4D">
        <w:rPr>
          <w:b/>
          <w:sz w:val="28"/>
          <w:szCs w:val="28"/>
        </w:rPr>
        <w:lastRenderedPageBreak/>
        <w:t xml:space="preserve">Podstawa prawna: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0183">
        <w:rPr>
          <w:sz w:val="24"/>
          <w:szCs w:val="24"/>
        </w:rPr>
        <w:t xml:space="preserve">Ustawa z dnia 14 grudnia 2016r. – przepisy wprowadzające ustawę </w:t>
      </w:r>
      <w:r>
        <w:rPr>
          <w:sz w:val="24"/>
          <w:szCs w:val="24"/>
        </w:rPr>
        <w:t>–</w:t>
      </w:r>
      <w:r w:rsidRPr="009E01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prawo oświatowe (Dz. U. z 2017r., poz.60), art. 367.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Ustawa z dnia 7 września 1991 roku o systemie oświaty (</w:t>
      </w:r>
      <w:r w:rsidRPr="009E0183">
        <w:rPr>
          <w:i/>
          <w:sz w:val="24"/>
          <w:szCs w:val="24"/>
        </w:rPr>
        <w:t>tekst jednolity:</w:t>
      </w:r>
      <w:r>
        <w:rPr>
          <w:sz w:val="24"/>
          <w:szCs w:val="24"/>
        </w:rPr>
        <w:t xml:space="preserve"> Dz. U. z 2016r. poz. 1943) – w brzmieniu obowiązującym przed dniem 26 stycznia 2017r. </w:t>
      </w:r>
    </w:p>
    <w:p w:rsidR="009E0183" w:rsidRDefault="009E0183" w:rsidP="00C3782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MEN z dnia 14 marca 2017r. w sprawie przeprowadzenia postępowania rekrutacyjnego oraz postępowania </w:t>
      </w:r>
      <w:r w:rsidR="00600BCA">
        <w:rPr>
          <w:sz w:val="24"/>
          <w:szCs w:val="24"/>
        </w:rPr>
        <w:t xml:space="preserve">uzupełniającego na lata 2017/2018 – 2019/2020 do trzyletniego liceum ogólnokształcącego, czteroletniego technikum i branżowej szkoły I stopnia, dla kandydatów będących absolwentami dotychczasowego gimnazjum (Dz. U. z 2017r., poz. 586). </w:t>
      </w:r>
    </w:p>
    <w:p w:rsidR="00C07148" w:rsidRDefault="00A51D4C" w:rsidP="009A4C2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Zarządzenie nr 28/2018</w:t>
      </w:r>
      <w:r w:rsidR="00C07148">
        <w:rPr>
          <w:sz w:val="24"/>
          <w:szCs w:val="24"/>
        </w:rPr>
        <w:t xml:space="preserve"> Kujawsko – Pomorskiego </w:t>
      </w:r>
      <w:r w:rsidR="00BA76F4">
        <w:rPr>
          <w:sz w:val="24"/>
          <w:szCs w:val="24"/>
        </w:rPr>
        <w:t>K</w:t>
      </w:r>
      <w:r w:rsidR="00C07148">
        <w:rPr>
          <w:sz w:val="24"/>
          <w:szCs w:val="24"/>
        </w:rPr>
        <w:t xml:space="preserve">uratora </w:t>
      </w:r>
      <w:r>
        <w:rPr>
          <w:sz w:val="24"/>
          <w:szCs w:val="24"/>
        </w:rPr>
        <w:t>Oświaty z 31.01</w:t>
      </w:r>
      <w:r w:rsidR="005403D3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="00BA76F4">
        <w:rPr>
          <w:sz w:val="24"/>
          <w:szCs w:val="24"/>
        </w:rPr>
        <w:t xml:space="preserve">. </w:t>
      </w:r>
      <w:r w:rsidR="005403D3">
        <w:rPr>
          <w:sz w:val="24"/>
          <w:szCs w:val="24"/>
        </w:rPr>
        <w:br/>
      </w:r>
      <w:r w:rsidR="00BA76F4">
        <w:rPr>
          <w:sz w:val="24"/>
          <w:szCs w:val="24"/>
        </w:rPr>
        <w:t xml:space="preserve">w sprawie określenia terminów przeprowadzenia postępowania rekrutacyjnego </w:t>
      </w:r>
      <w:r w:rsidR="005403D3">
        <w:rPr>
          <w:sz w:val="24"/>
          <w:szCs w:val="24"/>
        </w:rPr>
        <w:br/>
      </w:r>
      <w:r w:rsidR="00BA76F4">
        <w:rPr>
          <w:sz w:val="24"/>
          <w:szCs w:val="24"/>
        </w:rPr>
        <w:t>i postępowania uzupełniającego, w tym terminów składania</w:t>
      </w:r>
      <w:r>
        <w:rPr>
          <w:sz w:val="24"/>
          <w:szCs w:val="24"/>
        </w:rPr>
        <w:t xml:space="preserve"> dokumentów, na rok szkolny 2018/2019</w:t>
      </w:r>
      <w:r w:rsidR="00BA76F4">
        <w:rPr>
          <w:sz w:val="24"/>
          <w:szCs w:val="24"/>
        </w:rPr>
        <w:t xml:space="preserve"> do: publicznych szkół podstawowych dla dorosłych, klas I publicznych szkół </w:t>
      </w:r>
      <w:proofErr w:type="spellStart"/>
      <w:r w:rsidR="00BA76F4">
        <w:rPr>
          <w:sz w:val="24"/>
          <w:szCs w:val="24"/>
        </w:rPr>
        <w:t>ponadgimnazjalnych</w:t>
      </w:r>
      <w:proofErr w:type="spellEnd"/>
      <w:r w:rsidR="00BA76F4">
        <w:rPr>
          <w:sz w:val="24"/>
          <w:szCs w:val="24"/>
        </w:rPr>
        <w:t xml:space="preserve">, klasy </w:t>
      </w:r>
      <w:r>
        <w:rPr>
          <w:sz w:val="24"/>
          <w:szCs w:val="24"/>
        </w:rPr>
        <w:t>I publicznych szkół ponadpodstawowych-trzyletniej</w:t>
      </w:r>
      <w:r w:rsidR="00BA76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branżowej szkoły I stopnia i na semestr pierwszy klas I publicznych szkół </w:t>
      </w:r>
      <w:r w:rsidR="00BA76F4">
        <w:rPr>
          <w:sz w:val="24"/>
          <w:szCs w:val="24"/>
        </w:rPr>
        <w:t xml:space="preserve">w województwie kujawsko – pomorskim. </w:t>
      </w:r>
    </w:p>
    <w:p w:rsidR="00600BCA" w:rsidRDefault="00600BCA" w:rsidP="00600BCA">
      <w:pPr>
        <w:rPr>
          <w:sz w:val="24"/>
          <w:szCs w:val="24"/>
        </w:rPr>
      </w:pPr>
    </w:p>
    <w:p w:rsidR="00600BCA" w:rsidRDefault="00600BCA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C37823" w:rsidRDefault="00C37823" w:rsidP="00600BCA">
      <w:pPr>
        <w:rPr>
          <w:sz w:val="24"/>
          <w:szCs w:val="24"/>
        </w:rPr>
      </w:pPr>
    </w:p>
    <w:p w:rsidR="00600BCA" w:rsidRDefault="00600BCA" w:rsidP="00600BCA">
      <w:pPr>
        <w:rPr>
          <w:sz w:val="24"/>
          <w:szCs w:val="24"/>
        </w:rPr>
      </w:pPr>
    </w:p>
    <w:p w:rsidR="00600BCA" w:rsidRDefault="00600BCA" w:rsidP="00600BCA">
      <w:pPr>
        <w:ind w:firstLine="360"/>
        <w:rPr>
          <w:b/>
          <w:sz w:val="32"/>
          <w:szCs w:val="32"/>
        </w:rPr>
      </w:pPr>
      <w:r w:rsidRPr="00600BCA">
        <w:rPr>
          <w:b/>
          <w:sz w:val="32"/>
          <w:szCs w:val="32"/>
        </w:rPr>
        <w:t xml:space="preserve">SPIS TREŚCI 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1. Planowana ilość oddziałów i grup </w:t>
      </w:r>
      <w:r w:rsidR="00D45A4D">
        <w:rPr>
          <w:sz w:val="24"/>
          <w:szCs w:val="24"/>
        </w:rPr>
        <w:t>………………………………………………………………….2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2. Zasady rekrutacji kandydatów do klasy pierwszej </w:t>
      </w:r>
      <w:r w:rsidR="00D45A4D">
        <w:rPr>
          <w:sz w:val="24"/>
          <w:szCs w:val="24"/>
        </w:rPr>
        <w:t>…………………………………………3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3. Komisja rekrutacyjna </w:t>
      </w:r>
      <w:r w:rsidR="00D45A4D">
        <w:rPr>
          <w:sz w:val="24"/>
          <w:szCs w:val="24"/>
        </w:rPr>
        <w:t>…………………………………………………………………………………….5</w:t>
      </w:r>
    </w:p>
    <w:p w:rsidR="00600BCA" w:rsidRDefault="00600BCA" w:rsidP="00600BCA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Rozdział 4. </w:t>
      </w:r>
      <w:r w:rsidR="0037247F">
        <w:rPr>
          <w:sz w:val="24"/>
          <w:szCs w:val="24"/>
        </w:rPr>
        <w:t xml:space="preserve">Obowiązkowe terminy </w:t>
      </w:r>
      <w:r w:rsidR="00D45A4D">
        <w:rPr>
          <w:sz w:val="24"/>
          <w:szCs w:val="24"/>
        </w:rPr>
        <w:t>………………………………………………………………………………….6</w:t>
      </w:r>
    </w:p>
    <w:p w:rsidR="0014124E" w:rsidRDefault="0014124E" w:rsidP="00600BCA">
      <w:pPr>
        <w:ind w:firstLine="360"/>
        <w:rPr>
          <w:sz w:val="24"/>
          <w:szCs w:val="24"/>
        </w:rPr>
      </w:pPr>
    </w:p>
    <w:p w:rsidR="00C37823" w:rsidRDefault="00C37823" w:rsidP="00BE778D">
      <w:pPr>
        <w:rPr>
          <w:sz w:val="24"/>
          <w:szCs w:val="24"/>
        </w:rPr>
      </w:pPr>
    </w:p>
    <w:p w:rsidR="00BE778D" w:rsidRDefault="00BE778D" w:rsidP="00BE778D">
      <w:pPr>
        <w:rPr>
          <w:sz w:val="24"/>
          <w:szCs w:val="24"/>
        </w:rPr>
      </w:pPr>
    </w:p>
    <w:p w:rsidR="0014124E" w:rsidRPr="0014124E" w:rsidRDefault="0014124E" w:rsidP="0014124E">
      <w:pPr>
        <w:ind w:firstLine="360"/>
        <w:jc w:val="center"/>
        <w:rPr>
          <w:b/>
          <w:sz w:val="28"/>
          <w:szCs w:val="28"/>
        </w:rPr>
      </w:pPr>
      <w:r w:rsidRPr="0014124E">
        <w:rPr>
          <w:b/>
          <w:sz w:val="28"/>
          <w:szCs w:val="28"/>
        </w:rPr>
        <w:t>ROZDZIAŁ 1.</w:t>
      </w:r>
    </w:p>
    <w:p w:rsidR="0014124E" w:rsidRPr="00965388" w:rsidRDefault="0014124E" w:rsidP="0014124E">
      <w:pPr>
        <w:ind w:firstLine="360"/>
        <w:jc w:val="center"/>
        <w:rPr>
          <w:b/>
          <w:sz w:val="24"/>
          <w:szCs w:val="24"/>
        </w:rPr>
      </w:pPr>
      <w:r w:rsidRPr="00965388">
        <w:rPr>
          <w:b/>
          <w:sz w:val="24"/>
          <w:szCs w:val="24"/>
        </w:rPr>
        <w:t>PLANOWANA ILOŚĆ ODDZIAŁÓW I GRUP</w:t>
      </w:r>
    </w:p>
    <w:p w:rsidR="002C6BCD" w:rsidRDefault="002C6BCD" w:rsidP="0014124E">
      <w:pPr>
        <w:ind w:firstLine="360"/>
        <w:jc w:val="center"/>
        <w:rPr>
          <w:sz w:val="24"/>
          <w:szCs w:val="24"/>
        </w:rPr>
      </w:pPr>
    </w:p>
    <w:p w:rsidR="0014124E" w:rsidRDefault="0014124E" w:rsidP="001412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Proces rekrutacji do szkoły przeprowadza Komisja Rekrutacyjna powołana przez dyrektora szkoły. </w:t>
      </w:r>
    </w:p>
    <w:p w:rsidR="0014124E" w:rsidRDefault="0014124E" w:rsidP="0014124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Liceum Ogólnokształcące im. Stanisława Wyspiańskiego</w:t>
      </w:r>
      <w:r w:rsidR="00030B72">
        <w:rPr>
          <w:sz w:val="24"/>
          <w:szCs w:val="24"/>
        </w:rPr>
        <w:t xml:space="preserve"> w Szubinie w roku szkolnym 2018/2019</w:t>
      </w:r>
      <w:r>
        <w:rPr>
          <w:sz w:val="24"/>
          <w:szCs w:val="24"/>
        </w:rPr>
        <w:t xml:space="preserve"> przeprowadzi nadzór do następujących klas: </w:t>
      </w:r>
    </w:p>
    <w:p w:rsidR="005403D3" w:rsidRDefault="005403D3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Klasa prawno – policyjna </w:t>
      </w:r>
    </w:p>
    <w:p w:rsidR="005403D3" w:rsidRDefault="005403D3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Klasa biologiczno – medyczna </w:t>
      </w:r>
    </w:p>
    <w:p w:rsidR="0014124E" w:rsidRPr="005403D3" w:rsidRDefault="00030B72" w:rsidP="005403D3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5403D3">
        <w:rPr>
          <w:sz w:val="24"/>
          <w:szCs w:val="24"/>
        </w:rPr>
        <w:t>Klasa informatyczna</w:t>
      </w:r>
      <w:r w:rsidR="0014124E" w:rsidRPr="005403D3">
        <w:rPr>
          <w:sz w:val="24"/>
          <w:szCs w:val="24"/>
        </w:rPr>
        <w:t xml:space="preserve"> </w:t>
      </w:r>
    </w:p>
    <w:p w:rsidR="0014124E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 Języki obce nauczane będą w grupach dostosowanych  do poziomu zaawansowania uczniów. We wszystkich klasach pierwszym językiem obcym będzie język angielski, a drugim język niemiecki. </w:t>
      </w:r>
    </w:p>
    <w:p w:rsidR="00BA6551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4.  Rekrutacja do szkoły prowadzona będzie z wykorzystaniem elektronicznego   systemu naboru. </w:t>
      </w:r>
    </w:p>
    <w:p w:rsidR="00BA6551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</w:p>
    <w:p w:rsidR="00BA6551" w:rsidRPr="002C6BCD" w:rsidRDefault="00BA6551" w:rsidP="00BA6551">
      <w:pPr>
        <w:tabs>
          <w:tab w:val="left" w:pos="3540"/>
        </w:tabs>
        <w:ind w:left="708"/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t>ROZDZIAŁ 2.</w:t>
      </w:r>
    </w:p>
    <w:p w:rsidR="00BA6551" w:rsidRPr="00965388" w:rsidRDefault="00BA6551" w:rsidP="00BA6551">
      <w:pPr>
        <w:tabs>
          <w:tab w:val="left" w:pos="3540"/>
        </w:tabs>
        <w:ind w:left="708"/>
        <w:jc w:val="center"/>
        <w:rPr>
          <w:b/>
          <w:sz w:val="24"/>
          <w:szCs w:val="24"/>
        </w:rPr>
      </w:pPr>
      <w:r w:rsidRPr="00965388">
        <w:rPr>
          <w:b/>
          <w:sz w:val="24"/>
          <w:szCs w:val="24"/>
        </w:rPr>
        <w:t xml:space="preserve">ZASADY REKRUTACJI KANDYDATÓW DO KLAS PIERWSZYCH </w:t>
      </w:r>
    </w:p>
    <w:p w:rsidR="002C6BCD" w:rsidRDefault="002C6BCD" w:rsidP="00BA6551">
      <w:pPr>
        <w:tabs>
          <w:tab w:val="left" w:pos="3540"/>
        </w:tabs>
        <w:ind w:left="708"/>
        <w:jc w:val="center"/>
        <w:rPr>
          <w:sz w:val="24"/>
          <w:szCs w:val="24"/>
        </w:rPr>
      </w:pPr>
    </w:p>
    <w:p w:rsidR="00016945" w:rsidRDefault="00BA6551" w:rsidP="00BA6551">
      <w:pPr>
        <w:tabs>
          <w:tab w:val="left" w:pos="3540"/>
        </w:tabs>
        <w:ind w:left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42FC9">
        <w:rPr>
          <w:sz w:val="24"/>
          <w:szCs w:val="24"/>
        </w:rPr>
        <w:t xml:space="preserve"> W procesie rekrutacji kandydaci mają możliwość uzyskania maksymalnie </w:t>
      </w:r>
      <w:r w:rsidR="00342FC9" w:rsidRPr="00342FC9">
        <w:rPr>
          <w:b/>
          <w:sz w:val="24"/>
          <w:szCs w:val="24"/>
        </w:rPr>
        <w:t>200 punktów</w:t>
      </w:r>
      <w:r w:rsidR="00342FC9">
        <w:rPr>
          <w:sz w:val="24"/>
          <w:szCs w:val="24"/>
        </w:rPr>
        <w:t xml:space="preserve">, według kryteriów i sposobu przeliczania osiągnięć na </w:t>
      </w:r>
      <w:r w:rsidR="004D1F04">
        <w:rPr>
          <w:sz w:val="24"/>
          <w:szCs w:val="24"/>
        </w:rPr>
        <w:t xml:space="preserve">punkty rozporządzeniem MEN w następujący sposób: </w:t>
      </w:r>
    </w:p>
    <w:tbl>
      <w:tblPr>
        <w:tblStyle w:val="Tabela-Siatka"/>
        <w:tblW w:w="9749" w:type="dxa"/>
        <w:tblInd w:w="-459" w:type="dxa"/>
        <w:tblLayout w:type="fixed"/>
        <w:tblLook w:val="04A0"/>
      </w:tblPr>
      <w:tblGrid>
        <w:gridCol w:w="4395"/>
        <w:gridCol w:w="1302"/>
        <w:gridCol w:w="966"/>
        <w:gridCol w:w="1074"/>
        <w:gridCol w:w="570"/>
        <w:gridCol w:w="482"/>
        <w:gridCol w:w="960"/>
      </w:tblGrid>
      <w:tr w:rsidR="00823500" w:rsidTr="002F236C">
        <w:tc>
          <w:tcPr>
            <w:tcW w:w="9749" w:type="dxa"/>
            <w:gridSpan w:val="7"/>
            <w:tcBorders>
              <w:bottom w:val="single" w:sz="12" w:space="0" w:color="auto"/>
            </w:tcBorders>
          </w:tcPr>
          <w:p w:rsidR="00823500" w:rsidRPr="00016945" w:rsidRDefault="00823500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016945">
              <w:rPr>
                <w:b/>
                <w:i/>
                <w:sz w:val="24"/>
                <w:szCs w:val="24"/>
              </w:rPr>
              <w:t>Oceny na świadectwie ukończenia gimnazjum</w:t>
            </w:r>
          </w:p>
        </w:tc>
      </w:tr>
      <w:tr w:rsidR="00CD73EF" w:rsidTr="002F236C">
        <w:tc>
          <w:tcPr>
            <w:tcW w:w="43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Pr="00016945">
              <w:rPr>
                <w:sz w:val="24"/>
                <w:szCs w:val="24"/>
              </w:rPr>
              <w:t>język polski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celujący</w:t>
            </w:r>
          </w:p>
        </w:tc>
        <w:tc>
          <w:tcPr>
            <w:tcW w:w="960" w:type="dxa"/>
            <w:tcBorders>
              <w:top w:val="single" w:sz="12" w:space="0" w:color="auto"/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CD73EF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016945">
              <w:rPr>
                <w:sz w:val="24"/>
                <w:szCs w:val="24"/>
              </w:rPr>
              <w:t>język obcy</w:t>
            </w:r>
          </w:p>
        </w:tc>
        <w:tc>
          <w:tcPr>
            <w:tcW w:w="2268" w:type="dxa"/>
            <w:gridSpan w:val="2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CD73EF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CD73EF" w:rsidRPr="00016945" w:rsidRDefault="00CD73EF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Pr="00016945">
              <w:rPr>
                <w:sz w:val="24"/>
                <w:szCs w:val="24"/>
              </w:rPr>
              <w:t>matematyka</w:t>
            </w:r>
          </w:p>
        </w:tc>
        <w:tc>
          <w:tcPr>
            <w:tcW w:w="2268" w:type="dxa"/>
            <w:gridSpan w:val="2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CD73EF" w:rsidRDefault="00CD73EF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</w:t>
            </w:r>
            <w:r w:rsidR="00D45A4D">
              <w:rPr>
                <w:sz w:val="24"/>
                <w:szCs w:val="24"/>
              </w:rPr>
              <w:t>pkt.</w:t>
            </w:r>
          </w:p>
        </w:tc>
      </w:tr>
      <w:tr w:rsidR="00892C64" w:rsidTr="002F236C"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92C64" w:rsidRDefault="00892C64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historia</w:t>
            </w:r>
          </w:p>
        </w:tc>
        <w:tc>
          <w:tcPr>
            <w:tcW w:w="2268" w:type="dxa"/>
            <w:gridSpan w:val="2"/>
          </w:tcPr>
          <w:p w:rsidR="00892C64" w:rsidRDefault="00892C64" w:rsidP="00892C6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dostateczny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pkt.</w:t>
            </w:r>
          </w:p>
        </w:tc>
      </w:tr>
      <w:tr w:rsidR="00892C64" w:rsidTr="00F06C2A">
        <w:trPr>
          <w:trHeight w:val="316"/>
        </w:trPr>
        <w:tc>
          <w:tcPr>
            <w:tcW w:w="4395" w:type="dxa"/>
            <w:tcBorders>
              <w:left w:val="single" w:sz="12" w:space="0" w:color="auto"/>
            </w:tcBorders>
            <w:vAlign w:val="center"/>
          </w:tcPr>
          <w:p w:rsidR="00892C64" w:rsidRDefault="00892C64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wiedza o społeczeństwie</w:t>
            </w:r>
          </w:p>
        </w:tc>
        <w:tc>
          <w:tcPr>
            <w:tcW w:w="2268" w:type="dxa"/>
            <w:gridSpan w:val="2"/>
          </w:tcPr>
          <w:p w:rsidR="00892C64" w:rsidRDefault="00892C64" w:rsidP="00892C64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2126" w:type="dxa"/>
            <w:gridSpan w:val="3"/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dopuszczający</w:t>
            </w:r>
          </w:p>
        </w:tc>
        <w:tc>
          <w:tcPr>
            <w:tcW w:w="960" w:type="dxa"/>
            <w:tcBorders>
              <w:right w:val="single" w:sz="12" w:space="0" w:color="auto"/>
            </w:tcBorders>
          </w:tcPr>
          <w:p w:rsidR="00892C64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pkt. </w:t>
            </w:r>
          </w:p>
        </w:tc>
      </w:tr>
      <w:tr w:rsidR="00B96332" w:rsidTr="00F06C2A">
        <w:trPr>
          <w:trHeight w:val="703"/>
        </w:trPr>
        <w:tc>
          <w:tcPr>
            <w:tcW w:w="439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96332" w:rsidRPr="00016945" w:rsidRDefault="00B96332" w:rsidP="00F06C2A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 </w:t>
            </w:r>
            <w:r w:rsidRPr="00016945">
              <w:rPr>
                <w:sz w:val="24"/>
                <w:szCs w:val="24"/>
              </w:rPr>
              <w:t>biologia lub chemia lub fizyka lub geografia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B96332" w:rsidRDefault="00B96332" w:rsidP="00B96332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>. – 18 punktów</w:t>
            </w:r>
          </w:p>
        </w:tc>
        <w:tc>
          <w:tcPr>
            <w:tcW w:w="3086" w:type="dxa"/>
            <w:gridSpan w:val="4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B96332" w:rsidTr="002F236C">
        <w:tc>
          <w:tcPr>
            <w:tcW w:w="4395" w:type="dxa"/>
            <w:tcBorders>
              <w:left w:val="single" w:sz="12" w:space="0" w:color="auto"/>
              <w:bottom w:val="single" w:sz="12" w:space="0" w:color="auto"/>
            </w:tcBorders>
          </w:tcPr>
          <w:p w:rsidR="00B96332" w:rsidRDefault="00B96332" w:rsidP="00866B83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ś</w:t>
            </w:r>
            <w:r w:rsidRPr="00016945">
              <w:rPr>
                <w:sz w:val="24"/>
                <w:szCs w:val="24"/>
              </w:rPr>
              <w:t>wiadectwo z wyróżnieniem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punktów</w:t>
            </w:r>
          </w:p>
        </w:tc>
        <w:tc>
          <w:tcPr>
            <w:tcW w:w="308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96332" w:rsidRDefault="00B96332" w:rsidP="00EC516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CD73EF" w:rsidTr="002F236C">
        <w:tc>
          <w:tcPr>
            <w:tcW w:w="6663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C5168">
              <w:rPr>
                <w:b/>
                <w:i/>
                <w:sz w:val="24"/>
                <w:szCs w:val="24"/>
              </w:rPr>
              <w:t>Razem za oceny</w:t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EC5168">
              <w:rPr>
                <w:b/>
                <w:sz w:val="24"/>
                <w:szCs w:val="24"/>
              </w:rPr>
              <w:t>max – 79 punktów</w:t>
            </w:r>
          </w:p>
        </w:tc>
      </w:tr>
      <w:tr w:rsidR="00CD73EF" w:rsidTr="002F236C">
        <w:trPr>
          <w:trHeight w:val="312"/>
        </w:trPr>
        <w:tc>
          <w:tcPr>
            <w:tcW w:w="9749" w:type="dxa"/>
            <w:gridSpan w:val="7"/>
            <w:tcBorders>
              <w:top w:val="single" w:sz="4" w:space="0" w:color="auto"/>
            </w:tcBorders>
          </w:tcPr>
          <w:p w:rsidR="00CD73EF" w:rsidRPr="00EC5168" w:rsidRDefault="00CD73EF" w:rsidP="00EC5168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D73EF" w:rsidTr="002F236C">
        <w:tc>
          <w:tcPr>
            <w:tcW w:w="9749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CD73EF" w:rsidRPr="00796E91" w:rsidRDefault="00CD73EF" w:rsidP="00EC516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796E91">
              <w:rPr>
                <w:b/>
                <w:i/>
                <w:sz w:val="24"/>
                <w:szCs w:val="24"/>
              </w:rPr>
              <w:lastRenderedPageBreak/>
              <w:t>Osiągnięcia wpisane na świadectwie ukończenia gimnazjum</w:t>
            </w:r>
          </w:p>
        </w:tc>
      </w:tr>
      <w:tr w:rsidR="00CD73EF" w:rsidTr="002F236C">
        <w:trPr>
          <w:trHeight w:val="5880"/>
        </w:trPr>
        <w:tc>
          <w:tcPr>
            <w:tcW w:w="8307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D73EF" w:rsidRDefault="00CD73EF" w:rsidP="00A86BD4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86BD4">
              <w:rPr>
                <w:sz w:val="24"/>
                <w:szCs w:val="24"/>
              </w:rPr>
              <w:t xml:space="preserve">uzyskanie w zawodach wiedzy będących konkursem o zasięgu </w:t>
            </w:r>
            <w:proofErr w:type="spellStart"/>
            <w:r w:rsidRPr="00A86BD4">
              <w:rPr>
                <w:sz w:val="24"/>
                <w:szCs w:val="24"/>
              </w:rPr>
              <w:t>ponadwojewódzkim</w:t>
            </w:r>
            <w:proofErr w:type="spellEnd"/>
            <w:r w:rsidRPr="00A86BD4">
              <w:rPr>
                <w:sz w:val="24"/>
                <w:szCs w:val="24"/>
              </w:rPr>
              <w:t xml:space="preserve"> organizowanym przez kuratorów oświaty na podstawie zawartych porozumień: 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86BD4">
              <w:rPr>
                <w:b/>
                <w:sz w:val="24"/>
                <w:szCs w:val="24"/>
              </w:rPr>
              <w:t>tytułu finalisty</w:t>
            </w:r>
            <w:r>
              <w:rPr>
                <w:sz w:val="24"/>
                <w:szCs w:val="24"/>
              </w:rPr>
              <w:t xml:space="preserve"> konkursu przedmiotowego – </w:t>
            </w:r>
            <w:r w:rsidRPr="00A86BD4">
              <w:rPr>
                <w:b/>
                <w:sz w:val="24"/>
                <w:szCs w:val="24"/>
              </w:rPr>
              <w:t>10 pkt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,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laureata konkursu </w:t>
            </w:r>
            <w:r>
              <w:rPr>
                <w:sz w:val="24"/>
                <w:szCs w:val="24"/>
              </w:rPr>
              <w:t xml:space="preserve">tematycznego lub interdyscyplinarnego – </w:t>
            </w:r>
            <w:r w:rsidRPr="00A86BD4">
              <w:rPr>
                <w:b/>
                <w:sz w:val="24"/>
                <w:szCs w:val="24"/>
              </w:rPr>
              <w:t>7 pkt</w:t>
            </w:r>
            <w:r>
              <w:rPr>
                <w:sz w:val="24"/>
                <w:szCs w:val="24"/>
              </w:rPr>
              <w:t xml:space="preserve">., </w:t>
            </w:r>
          </w:p>
          <w:p w:rsidR="00CD73EF" w:rsidRDefault="00CD73EF" w:rsidP="00A86BD4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</w:t>
            </w:r>
            <w:r w:rsidRPr="00A86BD4">
              <w:rPr>
                <w:sz w:val="24"/>
                <w:szCs w:val="24"/>
              </w:rPr>
              <w:t>konkursu tematycznego lub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interdyscyplinarnego – </w:t>
            </w:r>
            <w:r w:rsidRPr="00A86BD4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 </w:t>
            </w:r>
          </w:p>
          <w:p w:rsidR="00CD73EF" w:rsidRDefault="00CD73EF" w:rsidP="008F441A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 zawodach wiedzy będących konkursem o zasięgu międzynarodowym lub ogólnopolskim albo turniejem o zasięgu ogólnopolskim, przeprowadzonymi zgodnie z przepisami wydanymi na podstanie art. 32a ust. 4 i art. 22 ust. 2 </w:t>
            </w:r>
            <w:r w:rsidR="0029200D">
              <w:rPr>
                <w:sz w:val="24"/>
                <w:szCs w:val="24"/>
              </w:rPr>
              <w:t>pkt.</w:t>
            </w:r>
            <w:r>
              <w:rPr>
                <w:sz w:val="24"/>
                <w:szCs w:val="24"/>
              </w:rPr>
              <w:t xml:space="preserve"> 8 ustawy: </w:t>
            </w:r>
          </w:p>
          <w:p w:rsidR="00CD73EF" w:rsidRDefault="00CD73EF" w:rsidP="00AD1D1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D1D18"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– </w:t>
            </w:r>
            <w:r w:rsidRPr="00AD1D18">
              <w:rPr>
                <w:b/>
                <w:sz w:val="24"/>
                <w:szCs w:val="24"/>
              </w:rPr>
              <w:t>10 pkt.,</w:t>
            </w:r>
            <w:r>
              <w:rPr>
                <w:sz w:val="24"/>
                <w:szCs w:val="24"/>
              </w:rPr>
              <w:t xml:space="preserve"> </w:t>
            </w:r>
          </w:p>
          <w:p w:rsidR="00CD73EF" w:rsidRDefault="00CD73EF" w:rsidP="00AD1D1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4D055D">
              <w:rPr>
                <w:b/>
                <w:sz w:val="24"/>
                <w:szCs w:val="24"/>
              </w:rPr>
              <w:t>tytułu laureata</w:t>
            </w:r>
            <w:r>
              <w:rPr>
                <w:sz w:val="24"/>
                <w:szCs w:val="24"/>
              </w:rPr>
              <w:t xml:space="preserve"> </w:t>
            </w:r>
            <w:r w:rsidRPr="008159EC">
              <w:rPr>
                <w:b/>
                <w:sz w:val="24"/>
                <w:szCs w:val="24"/>
              </w:rPr>
              <w:t>turnieju</w:t>
            </w:r>
            <w:r>
              <w:rPr>
                <w:sz w:val="24"/>
                <w:szCs w:val="24"/>
              </w:rPr>
              <w:t xml:space="preserve"> z przedmiotu lub przedmiotów artystycznych nieobjętych ramowym planem nauczania szkoły artystycznej </w:t>
            </w:r>
            <w:r w:rsidRPr="008159EC">
              <w:rPr>
                <w:sz w:val="24"/>
                <w:szCs w:val="24"/>
              </w:rPr>
              <w:t>–</w:t>
            </w:r>
            <w:r w:rsidRPr="004D055D">
              <w:rPr>
                <w:b/>
                <w:sz w:val="24"/>
                <w:szCs w:val="24"/>
              </w:rPr>
              <w:t xml:space="preserve"> 4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8332E5" w:rsidRDefault="00CD73EF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8332E5">
              <w:rPr>
                <w:b/>
                <w:sz w:val="24"/>
                <w:szCs w:val="24"/>
              </w:rPr>
              <w:t xml:space="preserve">tytułu finalisty turnieju </w:t>
            </w:r>
            <w:r w:rsidRPr="008332E5">
              <w:rPr>
                <w:sz w:val="24"/>
                <w:szCs w:val="24"/>
              </w:rPr>
              <w:t xml:space="preserve">z przedmiotu lub przedmiotów artystycznych  nieobjętych ramowym planem nauczania szkoły </w:t>
            </w:r>
            <w:r w:rsidR="00965388">
              <w:t xml:space="preserve">artystycznej – </w:t>
            </w:r>
            <w:r w:rsidR="00965388" w:rsidRPr="008332E5">
              <w:rPr>
                <w:b/>
              </w:rPr>
              <w:t>3 pkt</w:t>
            </w:r>
            <w:r w:rsidR="00965388"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 zawodach wiedzy będących konkursem o zasięgu wojewódzkim organizowanym przez kuratora oświaty: </w:t>
            </w:r>
          </w:p>
          <w:p w:rsidR="00965388" w:rsidRPr="00671522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D33135">
              <w:rPr>
                <w:b/>
                <w:sz w:val="24"/>
                <w:szCs w:val="24"/>
              </w:rPr>
              <w:t>dwóch lub więcej tytułów finalisty</w:t>
            </w:r>
            <w:r>
              <w:rPr>
                <w:sz w:val="24"/>
                <w:szCs w:val="24"/>
              </w:rPr>
              <w:t xml:space="preserve"> konkursu przedmiotowego </w:t>
            </w:r>
            <w:r w:rsidRPr="00671522">
              <w:rPr>
                <w:b/>
                <w:sz w:val="24"/>
                <w:szCs w:val="24"/>
              </w:rPr>
              <w:t xml:space="preserve">– 10 pkt., </w:t>
            </w:r>
          </w:p>
          <w:p w:rsidR="00965388" w:rsidRPr="003D116B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D33135">
              <w:rPr>
                <w:b/>
                <w:sz w:val="24"/>
                <w:szCs w:val="24"/>
              </w:rPr>
              <w:t>dwóch lub więcej tytułów laureata</w:t>
            </w:r>
            <w:r>
              <w:rPr>
                <w:sz w:val="24"/>
                <w:szCs w:val="24"/>
              </w:rPr>
              <w:t xml:space="preserve"> konkursu tematycznego lub interdyscyplinarnego – </w:t>
            </w:r>
            <w:r w:rsidRPr="00D33135">
              <w:rPr>
                <w:b/>
                <w:sz w:val="24"/>
                <w:szCs w:val="24"/>
              </w:rPr>
              <w:t>7 pkt.,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finalisty </w:t>
            </w:r>
            <w:r>
              <w:rPr>
                <w:sz w:val="24"/>
                <w:szCs w:val="24"/>
              </w:rPr>
              <w:t xml:space="preserve">konkursu tematycznego lub interdyscyplinarnego – </w:t>
            </w:r>
            <w:r w:rsidRPr="009D4CB7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9D4CB7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</w:t>
            </w:r>
            <w:r w:rsidRPr="009D4CB7">
              <w:rPr>
                <w:sz w:val="24"/>
                <w:szCs w:val="24"/>
              </w:rPr>
              <w:t>konkursu przedmiotowego –</w:t>
            </w:r>
            <w:r>
              <w:rPr>
                <w:b/>
                <w:sz w:val="24"/>
                <w:szCs w:val="24"/>
              </w:rPr>
              <w:t xml:space="preserve"> 7 pkt., </w:t>
            </w:r>
          </w:p>
          <w:p w:rsidR="00965388" w:rsidRPr="00392833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laureata konkursu </w:t>
            </w:r>
            <w:r>
              <w:rPr>
                <w:sz w:val="24"/>
                <w:szCs w:val="24"/>
              </w:rPr>
              <w:t xml:space="preserve">tematycznego lub interdyscyplinarnego – </w:t>
            </w:r>
            <w:r>
              <w:rPr>
                <w:b/>
                <w:sz w:val="24"/>
                <w:szCs w:val="24"/>
              </w:rPr>
              <w:t xml:space="preserve">5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tematycznego lub interdyscyplinarnego – </w:t>
            </w:r>
            <w:r w:rsidRPr="00392833">
              <w:rPr>
                <w:b/>
                <w:sz w:val="24"/>
                <w:szCs w:val="24"/>
              </w:rPr>
              <w:t>3 pkt.,</w:t>
            </w:r>
            <w:r>
              <w:rPr>
                <w:sz w:val="24"/>
                <w:szCs w:val="24"/>
              </w:rPr>
              <w:t xml:space="preserve">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uzyskiwanie w zawodach wiedzy będących konkursem albo turniejem, o zasięgu </w:t>
            </w:r>
            <w:proofErr w:type="spellStart"/>
            <w:r>
              <w:rPr>
                <w:sz w:val="24"/>
                <w:szCs w:val="24"/>
              </w:rPr>
              <w:t>ponadwojewódzkim</w:t>
            </w:r>
            <w:proofErr w:type="spellEnd"/>
            <w:r>
              <w:rPr>
                <w:sz w:val="24"/>
                <w:szCs w:val="24"/>
              </w:rPr>
              <w:t xml:space="preserve"> lub wojewódzkim, przeprowadzanymi zgodnie przepisami wydanymi na podstawie art. 32a ust. 4 i art. 22 ust. 2 pkt. 8 ustawy: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A62DB8">
              <w:rPr>
                <w:b/>
                <w:sz w:val="24"/>
                <w:szCs w:val="24"/>
              </w:rPr>
              <w:t>dwóch lub więcej tytułów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– </w:t>
            </w:r>
            <w:r w:rsidRPr="00A62DB8">
              <w:rPr>
                <w:b/>
                <w:sz w:val="24"/>
                <w:szCs w:val="24"/>
              </w:rPr>
              <w:t>10 pkt.</w:t>
            </w:r>
            <w:r>
              <w:rPr>
                <w:sz w:val="24"/>
                <w:szCs w:val="24"/>
              </w:rPr>
              <w:t xml:space="preserve">, </w:t>
            </w:r>
          </w:p>
          <w:p w:rsidR="00965388" w:rsidRPr="00B6093A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laureata </w:t>
            </w:r>
            <w:r w:rsidRPr="005841D8">
              <w:rPr>
                <w:sz w:val="24"/>
                <w:szCs w:val="24"/>
              </w:rPr>
              <w:t xml:space="preserve">turnieju z przedmiotu lub przedmiotów artystycznych nieobjętych ramowym planem nauczania szkoły artystycznej  - </w:t>
            </w:r>
            <w:r>
              <w:rPr>
                <w:b/>
                <w:sz w:val="24"/>
                <w:szCs w:val="24"/>
              </w:rPr>
              <w:t xml:space="preserve">7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dwóch lub więcej tytułów finalisty </w:t>
            </w:r>
            <w:r>
              <w:rPr>
                <w:sz w:val="24"/>
                <w:szCs w:val="24"/>
              </w:rPr>
              <w:t xml:space="preserve">turnieju z przedmiotu lub przedmiotów artystycznych nieobjętych ramowym planem nauczania szkoły artystycznej – </w:t>
            </w:r>
            <w:r w:rsidRPr="00B6093A">
              <w:rPr>
                <w:b/>
                <w:sz w:val="24"/>
                <w:szCs w:val="24"/>
              </w:rPr>
              <w:t>5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 w:rsidRPr="00DD756C">
              <w:rPr>
                <w:b/>
                <w:sz w:val="24"/>
                <w:szCs w:val="24"/>
              </w:rPr>
              <w:t>tytułu finalisty konkursu</w:t>
            </w:r>
            <w:r>
              <w:rPr>
                <w:sz w:val="24"/>
                <w:szCs w:val="24"/>
              </w:rPr>
              <w:t xml:space="preserve"> z przedmiotu lub przedmiotów artystycznych objętych ramowym planem nauczania szkoły artystycznej  - </w:t>
            </w:r>
            <w:r w:rsidRPr="00DD756C">
              <w:rPr>
                <w:b/>
                <w:sz w:val="24"/>
                <w:szCs w:val="24"/>
              </w:rPr>
              <w:t>7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Pr="00443A6B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tytułu laureata turnieju</w:t>
            </w:r>
            <w:r w:rsidRPr="00DD756C">
              <w:rPr>
                <w:sz w:val="24"/>
                <w:szCs w:val="24"/>
              </w:rPr>
              <w:t xml:space="preserve"> z przedmiotu lub przedmiotów ar</w:t>
            </w:r>
            <w:r>
              <w:rPr>
                <w:sz w:val="24"/>
                <w:szCs w:val="24"/>
              </w:rPr>
              <w:t xml:space="preserve">tystycznych nieobjętych ramowym </w:t>
            </w:r>
            <w:r w:rsidRPr="00DD756C">
              <w:rPr>
                <w:sz w:val="24"/>
                <w:szCs w:val="24"/>
              </w:rPr>
              <w:t xml:space="preserve"> planem nauczania szkoły artystycznej – </w:t>
            </w:r>
            <w:r w:rsidR="00B05C85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pkt., </w:t>
            </w:r>
          </w:p>
          <w:p w:rsidR="00965388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tytułu finalisty turnieju </w:t>
            </w:r>
            <w:r>
              <w:rPr>
                <w:sz w:val="24"/>
                <w:szCs w:val="24"/>
              </w:rPr>
              <w:t xml:space="preserve">z przedmiotu lub przedmiotów artystycznych nieobjętych ramowym planem nauczania szkoły artystycznej – </w:t>
            </w:r>
            <w:r w:rsidRPr="00443A6B">
              <w:rPr>
                <w:b/>
                <w:sz w:val="24"/>
                <w:szCs w:val="24"/>
              </w:rPr>
              <w:t>2 pkt</w:t>
            </w:r>
            <w:r>
              <w:rPr>
                <w:sz w:val="24"/>
                <w:szCs w:val="24"/>
              </w:rPr>
              <w:t xml:space="preserve">., </w:t>
            </w:r>
          </w:p>
          <w:p w:rsidR="00965388" w:rsidRDefault="00965388" w:rsidP="00965388">
            <w:pPr>
              <w:pStyle w:val="Akapitzlist"/>
              <w:numPr>
                <w:ilvl w:val="0"/>
                <w:numId w:val="10"/>
              </w:num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uzyskanie wysokiego miejsca w zawodach wiedzy innych niż wymienione w pkt. 1 – 4, artystycznych lub sportowych, organizowanych przez kuratora </w:t>
            </w:r>
            <w:r>
              <w:rPr>
                <w:sz w:val="24"/>
                <w:szCs w:val="24"/>
              </w:rPr>
              <w:lastRenderedPageBreak/>
              <w:t xml:space="preserve">oświaty lub inne podmioty działające na terenie szkoły, na szczeblu: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międzynarodowym – 4 pkt.,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krajowym – 3 pkt., </w:t>
            </w:r>
          </w:p>
          <w:p w:rsidR="00965388" w:rsidRPr="00C26311" w:rsidRDefault="00965388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C26311">
              <w:rPr>
                <w:b/>
                <w:sz w:val="24"/>
                <w:szCs w:val="24"/>
              </w:rPr>
              <w:t xml:space="preserve">wojewódzkim – 2 pkt., </w:t>
            </w:r>
          </w:p>
          <w:p w:rsidR="00965388" w:rsidRPr="00C26311" w:rsidRDefault="00C25710" w:rsidP="00965388">
            <w:pPr>
              <w:pStyle w:val="Akapitzlist"/>
              <w:numPr>
                <w:ilvl w:val="1"/>
                <w:numId w:val="10"/>
              </w:numPr>
              <w:tabs>
                <w:tab w:val="left" w:pos="35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powiatowym – 1 pkt.</w:t>
            </w:r>
          </w:p>
          <w:p w:rsidR="00965388" w:rsidRPr="00C26311" w:rsidRDefault="00965388" w:rsidP="00965388">
            <w:pPr>
              <w:tabs>
                <w:tab w:val="left" w:pos="3540"/>
              </w:tabs>
              <w:ind w:left="360"/>
              <w:rPr>
                <w:b/>
                <w:sz w:val="24"/>
                <w:szCs w:val="24"/>
              </w:rPr>
            </w:pPr>
          </w:p>
          <w:p w:rsidR="00965388" w:rsidRDefault="00965388" w:rsidP="00965388">
            <w:pPr>
              <w:tabs>
                <w:tab w:val="left" w:pos="3540"/>
              </w:tabs>
              <w:ind w:left="360"/>
              <w:rPr>
                <w:sz w:val="24"/>
                <w:szCs w:val="24"/>
              </w:rPr>
            </w:pPr>
          </w:p>
          <w:p w:rsidR="00965388" w:rsidRDefault="00965388" w:rsidP="00965388">
            <w:pPr>
              <w:tabs>
                <w:tab w:val="left" w:pos="354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 przypadku gdy kandydat ma więcej niż jedno szczególne osiągnięcie w zawodach wiedzy, artystycznych i sportowych, wymienione na świadectwie ukończenia gimnazjum, maksymalna liczba punktów możliwych do uzyskania za wszystkie osiągnięcia wynosi 18 punktów. </w:t>
            </w:r>
          </w:p>
          <w:p w:rsidR="007D3CD1" w:rsidRPr="005E2A78" w:rsidRDefault="00965388" w:rsidP="005E2A78">
            <w:pPr>
              <w:tabs>
                <w:tab w:val="left" w:pos="3540"/>
              </w:tabs>
              <w:rPr>
                <w:i/>
                <w:sz w:val="24"/>
                <w:szCs w:val="24"/>
              </w:rPr>
            </w:pPr>
            <w:r w:rsidRPr="005E2A78">
              <w:rPr>
                <w:i/>
                <w:sz w:val="24"/>
                <w:szCs w:val="24"/>
              </w:rPr>
              <w:t>W konkursach wiedzy i artystycznych nie uwzględnia się wyróżnień za uczestnictwo w konkursach. Podstawą naliczania punktów jest wpis na świadectwie ukończenia gimnazjum. W przypadku niejednoznacznego zapisu wymagany jest do wglądu dyplom lub inny dokument potwierdzający rangę zawodów, nazwę organizatora oraz zajęte przez ucznia/zawodnika miejsca (np. potwierdzenie odpowiedniego polskiego/okręgowego związku sportowego, szczególnie jeśli organizatorem zawodów był inny podmiot działający z jego upoważnienia.</w:t>
            </w:r>
          </w:p>
          <w:p w:rsidR="00965388" w:rsidRPr="00965388" w:rsidRDefault="00965388" w:rsidP="00965388">
            <w:pPr>
              <w:tabs>
                <w:tab w:val="left" w:pos="3540"/>
              </w:tabs>
              <w:ind w:left="360"/>
              <w:rPr>
                <w:i/>
                <w:sz w:val="24"/>
                <w:szCs w:val="24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73EF" w:rsidRPr="00A86BD4" w:rsidRDefault="00CD73EF" w:rsidP="00421D91">
            <w:pPr>
              <w:pStyle w:val="Akapitzlist"/>
              <w:tabs>
                <w:tab w:val="left" w:pos="3540"/>
              </w:tabs>
              <w:ind w:left="36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max</w:t>
            </w:r>
            <w:proofErr w:type="spellEnd"/>
            <w:r>
              <w:rPr>
                <w:sz w:val="24"/>
                <w:szCs w:val="24"/>
              </w:rPr>
              <w:t>. 18 punktów</w:t>
            </w:r>
          </w:p>
        </w:tc>
      </w:tr>
      <w:tr w:rsidR="00CD73EF" w:rsidTr="002F236C">
        <w:tc>
          <w:tcPr>
            <w:tcW w:w="8307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D73EF" w:rsidRPr="00A86BD4" w:rsidRDefault="00BA319B" w:rsidP="00A86BD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8*. Aktywność społeczna, w tym na rzecz środowiska szkolnego, szczególnie w formie wolontariatu. </w:t>
            </w:r>
          </w:p>
        </w:tc>
        <w:tc>
          <w:tcPr>
            <w:tcW w:w="14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D73EF" w:rsidRPr="00A86BD4" w:rsidRDefault="00BA319B" w:rsidP="00BA319B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punkty</w:t>
            </w:r>
          </w:p>
        </w:tc>
      </w:tr>
      <w:tr w:rsidR="008133B4" w:rsidTr="002F236C">
        <w:tc>
          <w:tcPr>
            <w:tcW w:w="8307" w:type="dxa"/>
            <w:gridSpan w:val="5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133B4" w:rsidRPr="00354518" w:rsidRDefault="008133B4" w:rsidP="0035451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4518">
              <w:rPr>
                <w:b/>
                <w:i/>
                <w:sz w:val="24"/>
                <w:szCs w:val="24"/>
              </w:rPr>
              <w:t>Razem za osiągnięcia</w:t>
            </w:r>
          </w:p>
        </w:tc>
        <w:tc>
          <w:tcPr>
            <w:tcW w:w="144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8133B4" w:rsidRPr="00354518" w:rsidRDefault="008133B4" w:rsidP="008133B4">
            <w:pPr>
              <w:tabs>
                <w:tab w:val="left" w:pos="3540"/>
              </w:tabs>
              <w:rPr>
                <w:b/>
                <w:sz w:val="24"/>
                <w:szCs w:val="24"/>
              </w:rPr>
            </w:pPr>
            <w:r w:rsidRPr="00354518">
              <w:rPr>
                <w:b/>
                <w:sz w:val="24"/>
                <w:szCs w:val="24"/>
              </w:rPr>
              <w:t>max–15 pkt.</w:t>
            </w:r>
          </w:p>
        </w:tc>
      </w:tr>
      <w:tr w:rsidR="008133B4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133B4" w:rsidRPr="00A86BD4" w:rsidRDefault="008133B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</w:p>
        </w:tc>
      </w:tr>
      <w:tr w:rsidR="008133B4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12" w:space="0" w:color="auto"/>
            </w:tcBorders>
          </w:tcPr>
          <w:p w:rsidR="008133B4" w:rsidRPr="00354518" w:rsidRDefault="00354518" w:rsidP="00354518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354518">
              <w:rPr>
                <w:b/>
                <w:i/>
                <w:sz w:val="24"/>
                <w:szCs w:val="24"/>
              </w:rPr>
              <w:t>Wyniki na zaświadczeniu i wynikach egzaminu gimnazjalnego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język polski </w:t>
            </w:r>
          </w:p>
        </w:tc>
        <w:tc>
          <w:tcPr>
            <w:tcW w:w="204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historia i wiedza o społeczeństwie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matematyka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przedmioty przyrodnicze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Tr="002F236C">
        <w:tc>
          <w:tcPr>
            <w:tcW w:w="569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E14D8" w:rsidRPr="00A916E4" w:rsidRDefault="00A916E4" w:rsidP="00A916E4">
            <w:pPr>
              <w:tabs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języki obce – poziom podstawowy 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CE14D8" w:rsidRPr="00A916E4" w:rsidRDefault="00A916E4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20 punktów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E14D8" w:rsidRPr="00A916E4" w:rsidRDefault="00C73151" w:rsidP="00354518">
            <w:pPr>
              <w:tabs>
                <w:tab w:val="left" w:pos="35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wynik x 0,2</w:t>
            </w:r>
          </w:p>
        </w:tc>
      </w:tr>
      <w:tr w:rsidR="00CE14D8" w:rsidRPr="002302DF" w:rsidTr="002F236C">
        <w:tc>
          <w:tcPr>
            <w:tcW w:w="7737" w:type="dxa"/>
            <w:gridSpan w:val="4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E14D8" w:rsidRPr="002302DF" w:rsidRDefault="002302DF" w:rsidP="002302DF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 w:rsidRPr="002302DF">
              <w:rPr>
                <w:b/>
                <w:i/>
                <w:sz w:val="24"/>
                <w:szCs w:val="24"/>
              </w:rPr>
              <w:t>Razem za egzamin gimnazjalny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E14D8" w:rsidRPr="002302DF" w:rsidRDefault="004B00E9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2302DF">
              <w:rPr>
                <w:b/>
                <w:sz w:val="24"/>
                <w:szCs w:val="24"/>
              </w:rPr>
              <w:t>max–100 punktów</w:t>
            </w:r>
          </w:p>
        </w:tc>
      </w:tr>
      <w:tr w:rsidR="00CE14D8" w:rsidRPr="002302DF" w:rsidTr="002F236C">
        <w:tc>
          <w:tcPr>
            <w:tcW w:w="9749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E14D8" w:rsidRPr="002302DF" w:rsidRDefault="00CE14D8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E14D8" w:rsidRPr="002302DF" w:rsidTr="002F236C">
        <w:trPr>
          <w:trHeight w:val="473"/>
        </w:trPr>
        <w:tc>
          <w:tcPr>
            <w:tcW w:w="7737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E14D8" w:rsidRPr="002302DF" w:rsidRDefault="001D319C" w:rsidP="002302DF">
            <w:pPr>
              <w:tabs>
                <w:tab w:val="left" w:pos="3540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Ilość punktów za świadectwo i</w:t>
            </w:r>
            <w:r w:rsidR="002302DF" w:rsidRPr="002302DF">
              <w:rPr>
                <w:b/>
                <w:i/>
                <w:sz w:val="24"/>
                <w:szCs w:val="24"/>
              </w:rPr>
              <w:t xml:space="preserve"> egzamin gimnazjalny</w:t>
            </w:r>
          </w:p>
        </w:tc>
        <w:tc>
          <w:tcPr>
            <w:tcW w:w="2012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E14D8" w:rsidRPr="002302DF" w:rsidRDefault="004B00E9" w:rsidP="002302DF">
            <w:pPr>
              <w:tabs>
                <w:tab w:val="left" w:pos="3540"/>
              </w:tabs>
              <w:jc w:val="center"/>
              <w:rPr>
                <w:b/>
                <w:sz w:val="24"/>
                <w:szCs w:val="24"/>
              </w:rPr>
            </w:pPr>
            <w:r w:rsidRPr="002302DF">
              <w:rPr>
                <w:b/>
                <w:sz w:val="24"/>
                <w:szCs w:val="24"/>
              </w:rPr>
              <w:t>max–200 punktów</w:t>
            </w:r>
          </w:p>
        </w:tc>
      </w:tr>
    </w:tbl>
    <w:p w:rsidR="0014124E" w:rsidRDefault="0014124E" w:rsidP="00E154B5">
      <w:pPr>
        <w:rPr>
          <w:sz w:val="24"/>
          <w:szCs w:val="24"/>
        </w:rPr>
      </w:pPr>
    </w:p>
    <w:p w:rsidR="002C6BCD" w:rsidRDefault="002C6BCD" w:rsidP="00E154B5">
      <w:pPr>
        <w:rPr>
          <w:sz w:val="24"/>
          <w:szCs w:val="24"/>
        </w:rPr>
      </w:pPr>
    </w:p>
    <w:p w:rsidR="002C6BCD" w:rsidRDefault="002C6BCD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863C9E" w:rsidRDefault="00863C9E" w:rsidP="00E154B5">
      <w:pPr>
        <w:rPr>
          <w:sz w:val="24"/>
          <w:szCs w:val="24"/>
        </w:rPr>
      </w:pPr>
    </w:p>
    <w:p w:rsidR="002C6BCD" w:rsidRPr="002C6BCD" w:rsidRDefault="00051B69" w:rsidP="002C6BCD">
      <w:pPr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lastRenderedPageBreak/>
        <w:t xml:space="preserve">ROZDZIAŁ 3. </w:t>
      </w:r>
    </w:p>
    <w:p w:rsidR="00313EEA" w:rsidRDefault="00051B69" w:rsidP="00313EEA">
      <w:pPr>
        <w:jc w:val="center"/>
        <w:rPr>
          <w:sz w:val="24"/>
          <w:szCs w:val="24"/>
        </w:rPr>
      </w:pPr>
      <w:r>
        <w:rPr>
          <w:sz w:val="24"/>
          <w:szCs w:val="24"/>
        </w:rPr>
        <w:t>KOMISJA REKRUTACYJNA</w:t>
      </w:r>
    </w:p>
    <w:p w:rsidR="00622768" w:rsidRDefault="00622768" w:rsidP="00622768">
      <w:pPr>
        <w:spacing w:after="120"/>
        <w:rPr>
          <w:sz w:val="24"/>
          <w:szCs w:val="24"/>
        </w:rPr>
      </w:pPr>
    </w:p>
    <w:p w:rsidR="00502DA2" w:rsidRPr="00502DA2" w:rsidRDefault="00502DA2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Komisję rekrutacyjna powołuje dyrektor szkoły. </w:t>
      </w:r>
    </w:p>
    <w:p w:rsidR="00C671CD" w:rsidRPr="005472AE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Komisja pracuje od </w:t>
      </w:r>
      <w:r w:rsidRPr="00E320D7">
        <w:rPr>
          <w:rFonts w:ascii="Verdana" w:hAnsi="Verdana"/>
          <w:b/>
          <w:sz w:val="20"/>
        </w:rPr>
        <w:t>0</w:t>
      </w:r>
      <w:r w:rsidR="00837916">
        <w:rPr>
          <w:rFonts w:ascii="Verdana" w:hAnsi="Verdana"/>
          <w:b/>
          <w:sz w:val="20"/>
        </w:rPr>
        <w:t xml:space="preserve">6 maja </w:t>
      </w:r>
      <w:r w:rsidRPr="00E52E68">
        <w:rPr>
          <w:rFonts w:ascii="Verdana" w:hAnsi="Verdana"/>
          <w:b/>
          <w:sz w:val="20"/>
        </w:rPr>
        <w:t>201</w:t>
      </w:r>
      <w:r w:rsidR="00030B72">
        <w:rPr>
          <w:rFonts w:ascii="Verdana" w:hAnsi="Verdana"/>
          <w:b/>
          <w:sz w:val="20"/>
        </w:rPr>
        <w:t>8</w:t>
      </w:r>
      <w:r w:rsidRPr="00E52E68">
        <w:rPr>
          <w:rFonts w:ascii="Verdana" w:hAnsi="Verdana"/>
          <w:b/>
          <w:sz w:val="20"/>
        </w:rPr>
        <w:t xml:space="preserve"> r.</w:t>
      </w:r>
      <w:r w:rsidRPr="00E52E68">
        <w:rPr>
          <w:rFonts w:ascii="Verdana" w:hAnsi="Verdana"/>
          <w:sz w:val="20"/>
        </w:rPr>
        <w:t xml:space="preserve"> do </w:t>
      </w:r>
      <w:r w:rsidR="00837916">
        <w:rPr>
          <w:rFonts w:ascii="Verdana" w:hAnsi="Verdana"/>
          <w:b/>
          <w:sz w:val="20"/>
        </w:rPr>
        <w:t xml:space="preserve">31 </w:t>
      </w:r>
      <w:r w:rsidR="00837916">
        <w:rPr>
          <w:rFonts w:ascii="Verdana" w:hAnsi="Verdana"/>
          <w:b/>
          <w:bCs/>
          <w:sz w:val="20"/>
        </w:rPr>
        <w:t xml:space="preserve">sierpnia </w:t>
      </w:r>
      <w:r w:rsidRPr="00E52E68">
        <w:rPr>
          <w:rFonts w:ascii="Verdana" w:hAnsi="Verdana"/>
          <w:b/>
          <w:bCs/>
          <w:sz w:val="20"/>
        </w:rPr>
        <w:t>201</w:t>
      </w:r>
      <w:r w:rsidR="00030B72">
        <w:rPr>
          <w:rFonts w:ascii="Verdana" w:hAnsi="Verdana"/>
          <w:b/>
          <w:bCs/>
          <w:sz w:val="20"/>
        </w:rPr>
        <w:t>8</w:t>
      </w:r>
      <w:r w:rsidR="002E336B"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/>
          <w:bCs/>
          <w:sz w:val="20"/>
        </w:rPr>
        <w:t>r</w:t>
      </w:r>
      <w:r w:rsidR="002E336B">
        <w:rPr>
          <w:rFonts w:ascii="Verdana" w:hAnsi="Verdana"/>
          <w:b/>
          <w:bCs/>
          <w:sz w:val="20"/>
        </w:rPr>
        <w:t>oku</w:t>
      </w:r>
    </w:p>
    <w:p w:rsidR="00C671CD" w:rsidRPr="008B54B1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Sekretarz szkoły przyjmuje i rejestruje podania do szkoły od </w:t>
      </w:r>
      <w:r w:rsidR="00030B72">
        <w:rPr>
          <w:rFonts w:ascii="Verdana" w:hAnsi="Verdana"/>
          <w:b/>
          <w:bCs/>
          <w:sz w:val="20"/>
        </w:rPr>
        <w:t xml:space="preserve"> 17 maja do 18</w:t>
      </w:r>
      <w:r w:rsidRPr="00E52E68">
        <w:rPr>
          <w:rFonts w:ascii="Verdana" w:hAnsi="Verdana"/>
          <w:b/>
          <w:bCs/>
          <w:sz w:val="20"/>
        </w:rPr>
        <w:t xml:space="preserve"> czerwca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15.00</w:t>
      </w:r>
      <w:r w:rsidRPr="00E52E68">
        <w:rPr>
          <w:rFonts w:ascii="Verdana" w:hAnsi="Verdana"/>
          <w:sz w:val="20"/>
        </w:rPr>
        <w:t xml:space="preserve"> oraz inne dokumenty wynikające z procesu rekrutacji </w:t>
      </w:r>
      <w:r w:rsidRPr="00E52E68">
        <w:rPr>
          <w:rFonts w:ascii="Verdana" w:hAnsi="Verdana"/>
          <w:b/>
          <w:bCs/>
          <w:sz w:val="20"/>
        </w:rPr>
        <w:t xml:space="preserve">do </w:t>
      </w:r>
      <w:r w:rsidR="00030B72">
        <w:rPr>
          <w:rFonts w:ascii="Verdana" w:hAnsi="Verdana"/>
          <w:b/>
          <w:bCs/>
          <w:sz w:val="20"/>
        </w:rPr>
        <w:t>26</w:t>
      </w:r>
      <w:r w:rsidRPr="00E52E68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>czerwca</w:t>
      </w:r>
      <w:r w:rsidRPr="00E52E68">
        <w:rPr>
          <w:rFonts w:ascii="Verdana" w:hAnsi="Verdana"/>
          <w:b/>
          <w:bCs/>
          <w:sz w:val="20"/>
        </w:rPr>
        <w:t xml:space="preserve">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 w:rsidR="00030B72">
        <w:rPr>
          <w:rFonts w:ascii="Verdana" w:hAnsi="Verdana"/>
          <w:b/>
          <w:bCs/>
          <w:sz w:val="20"/>
        </w:rPr>
        <w:t>2</w:t>
      </w:r>
      <w:r w:rsidRPr="00E52E68">
        <w:rPr>
          <w:rFonts w:ascii="Verdana" w:hAnsi="Verdana"/>
          <w:b/>
          <w:bCs/>
          <w:sz w:val="20"/>
        </w:rPr>
        <w:t>.00</w:t>
      </w:r>
    </w:p>
    <w:p w:rsidR="00C671CD" w:rsidRPr="005472AE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Komisja dokonuje weryfikacji wyników o pr</w:t>
      </w:r>
      <w:r w:rsidR="00030B72">
        <w:rPr>
          <w:rFonts w:ascii="Verdana" w:hAnsi="Verdana"/>
          <w:bCs/>
          <w:sz w:val="20"/>
        </w:rPr>
        <w:t>zyjęciu do klasy pierwszej do 27 czerwca 2018</w:t>
      </w:r>
      <w:r>
        <w:rPr>
          <w:rFonts w:ascii="Verdana" w:hAnsi="Verdana"/>
          <w:bCs/>
          <w:sz w:val="20"/>
        </w:rPr>
        <w:t xml:space="preserve">r. 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>Członkowie Komisji rejestrują dane o kandydatach w przygotowanym programie kompu</w:t>
      </w:r>
      <w:r w:rsidR="006542D5">
        <w:rPr>
          <w:rFonts w:ascii="Verdana" w:hAnsi="Verdana"/>
          <w:sz w:val="20"/>
        </w:rPr>
        <w:t>terowym, dokonują</w:t>
      </w:r>
      <w:r>
        <w:rPr>
          <w:rFonts w:ascii="Verdana" w:hAnsi="Verdana"/>
          <w:sz w:val="20"/>
        </w:rPr>
        <w:t xml:space="preserve"> weryfikacji wniosków o przyjecie do klas pierwszych </w:t>
      </w:r>
      <w:r w:rsidR="00030B72">
        <w:rPr>
          <w:rFonts w:ascii="Verdana" w:hAnsi="Verdana"/>
          <w:b/>
          <w:sz w:val="20"/>
        </w:rPr>
        <w:t>do 27 czerwca 2018</w:t>
      </w:r>
      <w:r w:rsidRPr="002B0C1B">
        <w:rPr>
          <w:rFonts w:ascii="Verdana" w:hAnsi="Verdana"/>
          <w:b/>
          <w:sz w:val="20"/>
        </w:rPr>
        <w:t xml:space="preserve"> r</w:t>
      </w:r>
      <w:r>
        <w:rPr>
          <w:rFonts w:ascii="Verdana" w:hAnsi="Verdana"/>
          <w:sz w:val="20"/>
        </w:rPr>
        <w:t xml:space="preserve">. </w:t>
      </w:r>
    </w:p>
    <w:p w:rsidR="00C671CD" w:rsidRPr="002B0C1B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>Komisja sporządza protokó</w:t>
      </w:r>
      <w:r>
        <w:rPr>
          <w:rFonts w:ascii="Verdana" w:hAnsi="Verdana"/>
          <w:sz w:val="20"/>
        </w:rPr>
        <w:t xml:space="preserve">ł postępowania kwalifikacyjnego i przygotowuje listy </w:t>
      </w:r>
      <w:r w:rsidRPr="00E52E68">
        <w:rPr>
          <w:rFonts w:ascii="Verdana" w:hAnsi="Verdana"/>
          <w:sz w:val="20"/>
        </w:rPr>
        <w:t>osób przyjętych do szkoły.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Ogłoszenie list kandydatów zakwalifikowanych </w:t>
      </w:r>
      <w:r>
        <w:rPr>
          <w:rFonts w:ascii="Verdana" w:hAnsi="Verdana"/>
          <w:sz w:val="20"/>
        </w:rPr>
        <w:t xml:space="preserve">i niezakwalifikowanych do przyjęcia do szkoły </w:t>
      </w:r>
      <w:r>
        <w:rPr>
          <w:rFonts w:ascii="Verdana" w:hAnsi="Verdana"/>
          <w:b/>
          <w:sz w:val="20"/>
        </w:rPr>
        <w:t>do</w:t>
      </w:r>
      <w:r w:rsidRPr="00E52E68">
        <w:rPr>
          <w:rFonts w:ascii="Verdana" w:hAnsi="Verdana"/>
          <w:b/>
          <w:sz w:val="20"/>
        </w:rPr>
        <w:t xml:space="preserve"> </w:t>
      </w:r>
      <w:r w:rsidR="00C74ACD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</w:t>
      </w:r>
      <w:r w:rsidRPr="00E52E68">
        <w:rPr>
          <w:rFonts w:ascii="Verdana" w:hAnsi="Verdana"/>
          <w:b/>
          <w:sz w:val="20"/>
        </w:rPr>
        <w:t>lipca</w:t>
      </w:r>
      <w:r w:rsidRPr="00E52E68">
        <w:rPr>
          <w:rFonts w:ascii="Verdana" w:hAnsi="Verdana"/>
          <w:b/>
          <w:bCs/>
          <w:sz w:val="20"/>
        </w:rPr>
        <w:t xml:space="preserve">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>
        <w:rPr>
          <w:rFonts w:ascii="Verdana" w:hAnsi="Verdana"/>
          <w:b/>
          <w:bCs/>
          <w:sz w:val="20"/>
        </w:rPr>
        <w:t>2</w:t>
      </w:r>
      <w:r w:rsidRPr="00E52E68">
        <w:rPr>
          <w:rFonts w:ascii="Verdana" w:hAnsi="Verdana"/>
          <w:b/>
          <w:bCs/>
          <w:sz w:val="20"/>
        </w:rPr>
        <w:t>.00.</w:t>
      </w:r>
    </w:p>
    <w:p w:rsidR="00B76E31" w:rsidRPr="00B76E31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sz w:val="20"/>
        </w:rPr>
        <w:t xml:space="preserve">Komisja odbiera od kandydatów oświadczenie woli podjęcia nauki </w:t>
      </w:r>
      <w:r>
        <w:rPr>
          <w:rFonts w:ascii="Verdana" w:hAnsi="Verdana"/>
          <w:sz w:val="20"/>
        </w:rPr>
        <w:br/>
      </w:r>
      <w:r w:rsidRPr="00E52E68">
        <w:rPr>
          <w:rFonts w:ascii="Verdana" w:hAnsi="Verdana"/>
          <w:sz w:val="20"/>
        </w:rPr>
        <w:t xml:space="preserve">w liceum oraz stosowne dokumenty </w:t>
      </w:r>
      <w:r w:rsidRPr="00E52E68">
        <w:rPr>
          <w:rFonts w:ascii="Verdana" w:hAnsi="Verdana"/>
          <w:b/>
          <w:bCs/>
          <w:sz w:val="20"/>
        </w:rPr>
        <w:t xml:space="preserve">do </w:t>
      </w:r>
      <w:r w:rsidR="00C74ACD">
        <w:rPr>
          <w:rFonts w:ascii="Verdana" w:hAnsi="Verdana"/>
          <w:b/>
          <w:bCs/>
          <w:sz w:val="20"/>
        </w:rPr>
        <w:t>13</w:t>
      </w:r>
      <w:r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/>
          <w:bCs/>
          <w:sz w:val="20"/>
        </w:rPr>
        <w:t>lipca 201</w:t>
      </w:r>
      <w:r w:rsidR="00030B7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</w:t>
      </w:r>
    </w:p>
    <w:p w:rsidR="00C671CD" w:rsidRPr="00E52E68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b/>
          <w:bCs/>
          <w:sz w:val="20"/>
        </w:rPr>
        <w:t>do godz. 1</w:t>
      </w:r>
      <w:r w:rsidR="00C74ACD">
        <w:rPr>
          <w:rFonts w:ascii="Verdana" w:hAnsi="Verdana"/>
          <w:b/>
          <w:bCs/>
          <w:sz w:val="20"/>
        </w:rPr>
        <w:t>0</w:t>
      </w:r>
      <w:r w:rsidRPr="00E52E68">
        <w:rPr>
          <w:rFonts w:ascii="Verdana" w:hAnsi="Verdana"/>
          <w:b/>
          <w:bCs/>
          <w:sz w:val="20"/>
        </w:rPr>
        <w:t>.00</w:t>
      </w:r>
    </w:p>
    <w:p w:rsidR="00C671CD" w:rsidRPr="00837916" w:rsidRDefault="00C671CD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E52E68">
        <w:rPr>
          <w:rFonts w:ascii="Verdana" w:hAnsi="Verdana"/>
          <w:bCs/>
          <w:sz w:val="20"/>
        </w:rPr>
        <w:t>Ogłos</w:t>
      </w:r>
      <w:r>
        <w:rPr>
          <w:rFonts w:ascii="Verdana" w:hAnsi="Verdana"/>
          <w:bCs/>
          <w:sz w:val="20"/>
        </w:rPr>
        <w:t>zenie wyników rekrutacji – list</w:t>
      </w:r>
      <w:r w:rsidRPr="00E52E68">
        <w:rPr>
          <w:rFonts w:ascii="Verdana" w:hAnsi="Verdana"/>
          <w:bCs/>
          <w:sz w:val="20"/>
        </w:rPr>
        <w:t xml:space="preserve"> kandydatów przyjętych </w:t>
      </w:r>
      <w:r>
        <w:rPr>
          <w:rFonts w:ascii="Verdana" w:hAnsi="Verdana"/>
          <w:bCs/>
          <w:sz w:val="20"/>
        </w:rPr>
        <w:br/>
        <w:t xml:space="preserve">i nieprzyjętych </w:t>
      </w:r>
      <w:r w:rsidRPr="00E52E68">
        <w:rPr>
          <w:rFonts w:ascii="Verdana" w:hAnsi="Verdana"/>
          <w:bCs/>
          <w:sz w:val="20"/>
        </w:rPr>
        <w:t>do</w:t>
      </w:r>
      <w:r w:rsidRPr="00E52E68">
        <w:rPr>
          <w:rFonts w:ascii="Verdana" w:hAnsi="Verdana"/>
          <w:b/>
          <w:bCs/>
          <w:sz w:val="20"/>
        </w:rPr>
        <w:t xml:space="preserve"> </w:t>
      </w:r>
      <w:r w:rsidRPr="00E52E68">
        <w:rPr>
          <w:rFonts w:ascii="Verdana" w:hAnsi="Verdana"/>
          <w:bCs/>
          <w:sz w:val="20"/>
        </w:rPr>
        <w:t xml:space="preserve">szkoły </w:t>
      </w:r>
      <w:r w:rsidR="00C74ACD">
        <w:rPr>
          <w:rFonts w:ascii="Verdana" w:hAnsi="Verdana"/>
          <w:b/>
          <w:bCs/>
          <w:sz w:val="20"/>
        </w:rPr>
        <w:t>do 13</w:t>
      </w:r>
      <w:r w:rsidRPr="00E52E68">
        <w:rPr>
          <w:rFonts w:ascii="Verdana" w:hAnsi="Verdana"/>
          <w:b/>
          <w:bCs/>
          <w:sz w:val="20"/>
        </w:rPr>
        <w:t xml:space="preserve"> lipca 201</w:t>
      </w:r>
      <w:r w:rsidR="001B3D62">
        <w:rPr>
          <w:rFonts w:ascii="Verdana" w:hAnsi="Verdana"/>
          <w:b/>
          <w:bCs/>
          <w:sz w:val="20"/>
        </w:rPr>
        <w:t>8</w:t>
      </w:r>
      <w:r w:rsidRPr="00E52E68">
        <w:rPr>
          <w:rFonts w:ascii="Verdana" w:hAnsi="Verdana"/>
          <w:b/>
          <w:bCs/>
          <w:sz w:val="20"/>
        </w:rPr>
        <w:t xml:space="preserve"> roku do godz. 1</w:t>
      </w:r>
      <w:r w:rsidR="00C74ACD">
        <w:rPr>
          <w:rFonts w:ascii="Verdana" w:hAnsi="Verdana"/>
          <w:b/>
          <w:bCs/>
          <w:sz w:val="20"/>
        </w:rPr>
        <w:t>4</w:t>
      </w:r>
      <w:r w:rsidRPr="00E52E68">
        <w:rPr>
          <w:rFonts w:ascii="Verdana" w:hAnsi="Verdana"/>
          <w:b/>
          <w:bCs/>
          <w:sz w:val="20"/>
        </w:rPr>
        <w:t>.00.</w:t>
      </w:r>
    </w:p>
    <w:p w:rsidR="00837916" w:rsidRPr="00837916" w:rsidRDefault="00837916" w:rsidP="00B76E31">
      <w:pPr>
        <w:numPr>
          <w:ilvl w:val="1"/>
          <w:numId w:val="11"/>
        </w:numPr>
        <w:spacing w:after="0" w:line="240" w:lineRule="auto"/>
        <w:jc w:val="both"/>
        <w:rPr>
          <w:rFonts w:ascii="Verdana" w:hAnsi="Verdana"/>
          <w:sz w:val="20"/>
        </w:rPr>
      </w:pPr>
      <w:r w:rsidRPr="00837916">
        <w:rPr>
          <w:rFonts w:ascii="Verdana" w:hAnsi="Verdana"/>
          <w:bCs/>
          <w:sz w:val="20"/>
        </w:rPr>
        <w:t>Dyrektor szkoły informuje</w:t>
      </w:r>
      <w:r>
        <w:rPr>
          <w:rFonts w:ascii="Verdana" w:hAnsi="Verdana"/>
          <w:bCs/>
          <w:sz w:val="20"/>
        </w:rPr>
        <w:t xml:space="preserve"> kuratora oświaty o liczbie wolnych miejsc </w:t>
      </w:r>
    </w:p>
    <w:p w:rsidR="00837916" w:rsidRPr="00837916" w:rsidRDefault="00837916" w:rsidP="00B76E31">
      <w:pPr>
        <w:spacing w:after="0" w:line="240" w:lineRule="auto"/>
        <w:ind w:left="153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w szkole niezwłocznie, nie później niż </w:t>
      </w:r>
      <w:r w:rsidR="00C74ACD">
        <w:rPr>
          <w:rFonts w:ascii="Verdana" w:hAnsi="Verdana"/>
          <w:b/>
          <w:bCs/>
          <w:sz w:val="20"/>
        </w:rPr>
        <w:t>do 13</w:t>
      </w:r>
      <w:r>
        <w:rPr>
          <w:rFonts w:ascii="Verdana" w:hAnsi="Verdana"/>
          <w:b/>
          <w:bCs/>
          <w:sz w:val="20"/>
        </w:rPr>
        <w:t xml:space="preserve"> lipca </w:t>
      </w:r>
      <w:r w:rsidR="005403D3">
        <w:rPr>
          <w:rFonts w:ascii="Verdana" w:hAnsi="Verdana"/>
          <w:b/>
          <w:bCs/>
          <w:sz w:val="20"/>
        </w:rPr>
        <w:t>2018</w:t>
      </w:r>
      <w:r w:rsidR="00C74ACD">
        <w:rPr>
          <w:rFonts w:ascii="Verdana" w:hAnsi="Verdana"/>
          <w:b/>
          <w:bCs/>
          <w:sz w:val="20"/>
        </w:rPr>
        <w:t xml:space="preserve"> do godz. 15</w:t>
      </w:r>
      <w:r w:rsidRPr="00837916">
        <w:rPr>
          <w:rFonts w:ascii="Verdana" w:hAnsi="Verdana"/>
          <w:b/>
          <w:bCs/>
          <w:sz w:val="20"/>
        </w:rPr>
        <w:t>.00</w:t>
      </w:r>
    </w:p>
    <w:p w:rsidR="00C671CD" w:rsidRDefault="00C671CD" w:rsidP="00051B69">
      <w:pPr>
        <w:rPr>
          <w:sz w:val="24"/>
          <w:szCs w:val="24"/>
        </w:rPr>
      </w:pPr>
    </w:p>
    <w:p w:rsidR="002C6BCD" w:rsidRDefault="002C6BCD" w:rsidP="00051B69">
      <w:pPr>
        <w:rPr>
          <w:sz w:val="24"/>
          <w:szCs w:val="24"/>
        </w:rPr>
      </w:pPr>
    </w:p>
    <w:p w:rsidR="002C6BCD" w:rsidRDefault="002C6BCD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622768" w:rsidRDefault="00622768" w:rsidP="00051B69">
      <w:pPr>
        <w:rPr>
          <w:sz w:val="24"/>
          <w:szCs w:val="24"/>
        </w:rPr>
      </w:pPr>
    </w:p>
    <w:p w:rsidR="00852CBE" w:rsidRDefault="00852CBE" w:rsidP="00051B69">
      <w:pPr>
        <w:rPr>
          <w:sz w:val="24"/>
          <w:szCs w:val="24"/>
        </w:rPr>
      </w:pPr>
    </w:p>
    <w:p w:rsidR="00B76E31" w:rsidRDefault="00B76E31" w:rsidP="00051B69">
      <w:pPr>
        <w:rPr>
          <w:sz w:val="24"/>
          <w:szCs w:val="24"/>
        </w:rPr>
      </w:pPr>
    </w:p>
    <w:p w:rsidR="00F54755" w:rsidRDefault="00F54755" w:rsidP="00051B69">
      <w:pPr>
        <w:rPr>
          <w:sz w:val="24"/>
          <w:szCs w:val="24"/>
        </w:rPr>
      </w:pPr>
    </w:p>
    <w:p w:rsidR="00F54755" w:rsidRDefault="00F54755" w:rsidP="00051B69">
      <w:pPr>
        <w:rPr>
          <w:sz w:val="24"/>
          <w:szCs w:val="24"/>
        </w:rPr>
      </w:pPr>
    </w:p>
    <w:p w:rsidR="00072CC8" w:rsidRDefault="00072CC8" w:rsidP="00051B69">
      <w:pPr>
        <w:rPr>
          <w:sz w:val="24"/>
          <w:szCs w:val="24"/>
        </w:rPr>
      </w:pPr>
    </w:p>
    <w:p w:rsidR="00B76E31" w:rsidRDefault="00B76E31" w:rsidP="00051B69">
      <w:pPr>
        <w:rPr>
          <w:sz w:val="24"/>
          <w:szCs w:val="24"/>
        </w:rPr>
      </w:pPr>
    </w:p>
    <w:p w:rsidR="001111F7" w:rsidRPr="002C6BCD" w:rsidRDefault="001111F7" w:rsidP="001111F7">
      <w:pPr>
        <w:jc w:val="center"/>
        <w:rPr>
          <w:b/>
          <w:sz w:val="28"/>
          <w:szCs w:val="28"/>
        </w:rPr>
      </w:pPr>
      <w:r w:rsidRPr="002C6BCD">
        <w:rPr>
          <w:b/>
          <w:sz w:val="28"/>
          <w:szCs w:val="28"/>
        </w:rPr>
        <w:lastRenderedPageBreak/>
        <w:t xml:space="preserve">ROZDZIAŁ 4. </w:t>
      </w:r>
    </w:p>
    <w:p w:rsidR="001111F7" w:rsidRDefault="001111F7" w:rsidP="001111F7">
      <w:pPr>
        <w:jc w:val="center"/>
        <w:rPr>
          <w:sz w:val="24"/>
          <w:szCs w:val="24"/>
        </w:rPr>
      </w:pPr>
      <w:r>
        <w:rPr>
          <w:sz w:val="24"/>
          <w:szCs w:val="24"/>
        </w:rPr>
        <w:t>OBOWIĄZUJĄCE TERMINY</w:t>
      </w:r>
    </w:p>
    <w:p w:rsidR="002C6BCD" w:rsidRDefault="002C6BCD" w:rsidP="001111F7">
      <w:pPr>
        <w:jc w:val="center"/>
        <w:rPr>
          <w:sz w:val="24"/>
          <w:szCs w:val="24"/>
        </w:rPr>
      </w:pPr>
    </w:p>
    <w:tbl>
      <w:tblPr>
        <w:tblStyle w:val="Tabela-Siatka"/>
        <w:tblW w:w="7662" w:type="dxa"/>
        <w:jc w:val="center"/>
        <w:tblInd w:w="2464" w:type="dxa"/>
        <w:tblLook w:val="04A0"/>
      </w:tblPr>
      <w:tblGrid>
        <w:gridCol w:w="688"/>
        <w:gridCol w:w="3487"/>
        <w:gridCol w:w="3487"/>
      </w:tblGrid>
      <w:tr w:rsidR="007D205E" w:rsidRPr="000612B6" w:rsidTr="00030B72">
        <w:trPr>
          <w:trHeight w:val="627"/>
          <w:jc w:val="center"/>
        </w:trPr>
        <w:tc>
          <w:tcPr>
            <w:tcW w:w="688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Lp.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Rodzaj czynności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Termin w postępowaniu rekrutacyjnym</w:t>
            </w:r>
          </w:p>
        </w:tc>
      </w:tr>
      <w:tr w:rsidR="007D205E" w:rsidTr="00030B72">
        <w:trPr>
          <w:trHeight w:val="254"/>
          <w:jc w:val="center"/>
        </w:trPr>
        <w:tc>
          <w:tcPr>
            <w:tcW w:w="688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2</w:t>
            </w:r>
          </w:p>
        </w:tc>
        <w:tc>
          <w:tcPr>
            <w:tcW w:w="3487" w:type="dxa"/>
            <w:shd w:val="clear" w:color="auto" w:fill="DBE5F1" w:themeFill="accent1" w:themeFillTint="33"/>
          </w:tcPr>
          <w:p w:rsidR="007D205E" w:rsidRPr="000612B6" w:rsidRDefault="007D205E" w:rsidP="00030B72">
            <w:pPr>
              <w:jc w:val="center"/>
              <w:rPr>
                <w:sz w:val="20"/>
                <w:szCs w:val="20"/>
              </w:rPr>
            </w:pPr>
            <w:r w:rsidRPr="000612B6">
              <w:rPr>
                <w:sz w:val="20"/>
                <w:szCs w:val="20"/>
              </w:rPr>
              <w:t>3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Złożenie wniosku o przyjęcie do klasy pierwszej trzyletnich liceów ogólnokształcących</w:t>
            </w:r>
          </w:p>
        </w:tc>
        <w:tc>
          <w:tcPr>
            <w:tcW w:w="3487" w:type="dxa"/>
          </w:tcPr>
          <w:p w:rsidR="007D205E" w:rsidRDefault="00F37369" w:rsidP="00030B72">
            <w:r>
              <w:t>od 17 maja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F37369">
              <w:t>czwartek</w:t>
            </w:r>
            <w:r>
              <w:t>)</w:t>
            </w:r>
          </w:p>
          <w:p w:rsidR="007D205E" w:rsidRDefault="00474C2A" w:rsidP="00030B72">
            <w:r>
              <w:t>do 18 czerwca 2018</w:t>
            </w:r>
            <w:r w:rsidR="007D205E">
              <w:t xml:space="preserve"> r.</w:t>
            </w:r>
          </w:p>
          <w:p w:rsidR="007D205E" w:rsidRDefault="007D205E" w:rsidP="00030B72">
            <w:r>
              <w:t>(poniedziałek)</w:t>
            </w:r>
          </w:p>
          <w:p w:rsidR="007D205E" w:rsidRDefault="007D205E" w:rsidP="00030B72">
            <w:r>
              <w:t>do godz. 15.00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2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Uzupełnienie wniosku o przyjęcie do klasy pierwszej liceum ogólnokształcącego o świadectwo ukończenia gimnazjum oraz o zaświadczenie o wynikach egzaminu gimnazjalnego</w:t>
            </w:r>
          </w:p>
        </w:tc>
        <w:tc>
          <w:tcPr>
            <w:tcW w:w="3487" w:type="dxa"/>
          </w:tcPr>
          <w:p w:rsidR="007D205E" w:rsidRDefault="00474C2A" w:rsidP="00030B72">
            <w:r>
              <w:t>od 22 czerwca 2018</w:t>
            </w:r>
            <w:r w:rsidR="007D205E">
              <w:t xml:space="preserve"> r.</w:t>
            </w:r>
          </w:p>
          <w:p w:rsidR="007D205E" w:rsidRDefault="007D205E" w:rsidP="00030B72">
            <w:r>
              <w:t>(piątek)</w:t>
            </w:r>
          </w:p>
          <w:p w:rsidR="007D205E" w:rsidRDefault="00474C2A" w:rsidP="00030B72">
            <w:r>
              <w:t>do 26 czerwca 2018</w:t>
            </w:r>
            <w:r w:rsidR="007D205E">
              <w:t xml:space="preserve"> r. </w:t>
            </w:r>
          </w:p>
          <w:p w:rsidR="007D205E" w:rsidRDefault="007D205E" w:rsidP="00030B72">
            <w:r>
              <w:t xml:space="preserve">(wtorek) </w:t>
            </w:r>
          </w:p>
          <w:p w:rsidR="007D205E" w:rsidRDefault="00474C2A" w:rsidP="00030B72">
            <w:r>
              <w:t>do godz. 12</w:t>
            </w:r>
            <w:r w:rsidR="007D205E">
              <w:t xml:space="preserve">.00 </w:t>
            </w:r>
          </w:p>
        </w:tc>
      </w:tr>
      <w:tr w:rsidR="007D205E" w:rsidTr="00030B72">
        <w:trPr>
          <w:trHeight w:val="1147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3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Weryfikacja przez komisję rekrutacyjną wniosków o przyjęcie do klasy pierwszej liceum ogólnokształcącego</w:t>
            </w:r>
          </w:p>
        </w:tc>
        <w:tc>
          <w:tcPr>
            <w:tcW w:w="3487" w:type="dxa"/>
          </w:tcPr>
          <w:p w:rsidR="007D205E" w:rsidRDefault="00474C2A" w:rsidP="00030B72">
            <w:r>
              <w:t>do 27 czerwca 2018</w:t>
            </w:r>
            <w:r w:rsidR="007D205E">
              <w:t xml:space="preserve"> r.</w:t>
            </w:r>
          </w:p>
          <w:p w:rsidR="007D205E" w:rsidRDefault="007D205E" w:rsidP="003E0585">
            <w:r>
              <w:t>(</w:t>
            </w:r>
            <w:r w:rsidR="003E0585">
              <w:t>środa</w:t>
            </w:r>
            <w:r>
              <w:t>)</w:t>
            </w:r>
          </w:p>
        </w:tc>
      </w:tr>
      <w:tr w:rsidR="007D205E" w:rsidTr="00030B72">
        <w:trPr>
          <w:trHeight w:val="170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4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Podanie do publicznej wiadomości przez komisję rekrutacyjną listy kandydatów zakwalifikowanych i kandydatów niezakwalifikowanych</w:t>
            </w:r>
          </w:p>
        </w:tc>
        <w:tc>
          <w:tcPr>
            <w:tcW w:w="3487" w:type="dxa"/>
          </w:tcPr>
          <w:p w:rsidR="007D205E" w:rsidRDefault="003A418C" w:rsidP="00030B72">
            <w:r>
              <w:t>do 6</w:t>
            </w:r>
            <w:r w:rsidR="003E0585">
              <w:t xml:space="preserve">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proofErr w:type="spellStart"/>
            <w:r w:rsidR="003A418C">
              <w:t>piatek</w:t>
            </w:r>
            <w:proofErr w:type="spellEnd"/>
            <w:r>
              <w:t xml:space="preserve">) </w:t>
            </w:r>
          </w:p>
          <w:p w:rsidR="007D205E" w:rsidRDefault="007D205E" w:rsidP="00030B72">
            <w:r>
              <w:t xml:space="preserve">do godz. 12.00 </w:t>
            </w:r>
          </w:p>
          <w:p w:rsidR="007D205E" w:rsidRDefault="007D205E" w:rsidP="00030B72"/>
        </w:tc>
      </w:tr>
      <w:tr w:rsidR="007D205E" w:rsidTr="00030B72">
        <w:trPr>
          <w:trHeight w:val="2292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Potwierdzenie przez rodzica kandydata (albo kandydata pełnoletniego) woli przyjęcia w postaci przedłożenia oryginału świadectwa ukończenia gimnazjum i oryginału zaświadczenia o wynikach egzaminu gimnazjalnego</w:t>
            </w:r>
          </w:p>
        </w:tc>
        <w:tc>
          <w:tcPr>
            <w:tcW w:w="3487" w:type="dxa"/>
          </w:tcPr>
          <w:p w:rsidR="007D205E" w:rsidRDefault="003A418C" w:rsidP="00030B72">
            <w:r>
              <w:t>do 13</w:t>
            </w:r>
            <w:r w:rsidR="003E0585">
              <w:t xml:space="preserve">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A418C">
              <w:t>piątek</w:t>
            </w:r>
            <w:r w:rsidR="003E0585">
              <w:t>)</w:t>
            </w:r>
            <w:r>
              <w:t xml:space="preserve"> </w:t>
            </w:r>
          </w:p>
          <w:p w:rsidR="007D205E" w:rsidRDefault="003A418C" w:rsidP="00030B72">
            <w:r>
              <w:t>do godz. 10</w:t>
            </w:r>
            <w:r w:rsidR="007D205E">
              <w:t xml:space="preserve">.00 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6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Podanie do publicznej wiadomości przez komisje rekrutacyjną listy kandydatów przyjętych i kandydatów nieprzyjętych</w:t>
            </w:r>
          </w:p>
        </w:tc>
        <w:tc>
          <w:tcPr>
            <w:tcW w:w="3487" w:type="dxa"/>
          </w:tcPr>
          <w:p w:rsidR="007D205E" w:rsidRDefault="003A418C" w:rsidP="00030B72">
            <w:r>
              <w:t>do 13</w:t>
            </w:r>
            <w:r w:rsidR="003E0585">
              <w:t xml:space="preserve">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piątek</w:t>
            </w:r>
            <w:r>
              <w:t xml:space="preserve">) </w:t>
            </w:r>
          </w:p>
          <w:p w:rsidR="007D205E" w:rsidRDefault="003A418C" w:rsidP="00030B72">
            <w:r>
              <w:t>do godz. 14</w:t>
            </w:r>
            <w:r w:rsidR="007D205E">
              <w:t xml:space="preserve">.00 </w:t>
            </w:r>
          </w:p>
        </w:tc>
      </w:tr>
      <w:tr w:rsidR="007D205E" w:rsidTr="00030B72">
        <w:trPr>
          <w:trHeight w:val="1426"/>
          <w:jc w:val="center"/>
        </w:trPr>
        <w:tc>
          <w:tcPr>
            <w:tcW w:w="688" w:type="dxa"/>
          </w:tcPr>
          <w:p w:rsidR="007D205E" w:rsidRPr="000612B6" w:rsidRDefault="007D205E" w:rsidP="00030B72">
            <w:pPr>
              <w:jc w:val="center"/>
              <w:rPr>
                <w:sz w:val="24"/>
                <w:szCs w:val="24"/>
              </w:rPr>
            </w:pPr>
            <w:r w:rsidRPr="000612B6">
              <w:rPr>
                <w:sz w:val="24"/>
                <w:szCs w:val="24"/>
              </w:rPr>
              <w:t>7</w:t>
            </w:r>
          </w:p>
        </w:tc>
        <w:tc>
          <w:tcPr>
            <w:tcW w:w="3487" w:type="dxa"/>
          </w:tcPr>
          <w:p w:rsidR="007D205E" w:rsidRDefault="007D205E" w:rsidP="00030B72">
            <w:pPr>
              <w:jc w:val="both"/>
            </w:pPr>
            <w:r>
              <w:t>Poinformowanie przez dyrektora liceum ogólnokształcącego kuratora oświaty o liczbie wolnych miejsc w szkole</w:t>
            </w:r>
          </w:p>
        </w:tc>
        <w:tc>
          <w:tcPr>
            <w:tcW w:w="3487" w:type="dxa"/>
          </w:tcPr>
          <w:p w:rsidR="007D205E" w:rsidRDefault="007D205E" w:rsidP="00030B72">
            <w:r>
              <w:t xml:space="preserve">niezwłocznie, </w:t>
            </w:r>
          </w:p>
          <w:p w:rsidR="007D205E" w:rsidRDefault="007D205E" w:rsidP="00030B72">
            <w:r>
              <w:t xml:space="preserve">nie później niż </w:t>
            </w:r>
          </w:p>
          <w:p w:rsidR="007D205E" w:rsidRDefault="003A418C" w:rsidP="00030B72">
            <w:r>
              <w:t>13</w:t>
            </w:r>
            <w:r w:rsidR="003E0585">
              <w:t xml:space="preserve"> lipca 2018</w:t>
            </w:r>
            <w:r w:rsidR="007D205E">
              <w:t xml:space="preserve"> r. </w:t>
            </w:r>
          </w:p>
          <w:p w:rsidR="007D205E" w:rsidRDefault="007D205E" w:rsidP="00030B72">
            <w:r>
              <w:t>(</w:t>
            </w:r>
            <w:r w:rsidR="003E0585">
              <w:t>piątek</w:t>
            </w:r>
            <w:r>
              <w:t xml:space="preserve">) </w:t>
            </w:r>
          </w:p>
          <w:p w:rsidR="007D205E" w:rsidRDefault="003A418C" w:rsidP="00030B72">
            <w:r>
              <w:t>do godz. 15</w:t>
            </w:r>
            <w:r w:rsidR="007D205E">
              <w:t xml:space="preserve">.00 </w:t>
            </w:r>
          </w:p>
        </w:tc>
      </w:tr>
    </w:tbl>
    <w:p w:rsidR="000B74BD" w:rsidRPr="00600BCA" w:rsidRDefault="000B74BD" w:rsidP="000B74BD">
      <w:pPr>
        <w:rPr>
          <w:sz w:val="24"/>
          <w:szCs w:val="24"/>
        </w:rPr>
      </w:pPr>
    </w:p>
    <w:sectPr w:rsidR="000B74BD" w:rsidRPr="00600BCA" w:rsidSect="0058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D1A"/>
    <w:multiLevelType w:val="hybridMultilevel"/>
    <w:tmpl w:val="3CD0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425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A2C6CBB"/>
    <w:multiLevelType w:val="hybridMultilevel"/>
    <w:tmpl w:val="3CDE9F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A5714"/>
    <w:multiLevelType w:val="hybridMultilevel"/>
    <w:tmpl w:val="D8ACCB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7C0A32"/>
    <w:multiLevelType w:val="hybridMultilevel"/>
    <w:tmpl w:val="C02844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83407CF"/>
    <w:multiLevelType w:val="hybridMultilevel"/>
    <w:tmpl w:val="75D29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71BDC"/>
    <w:multiLevelType w:val="hybridMultilevel"/>
    <w:tmpl w:val="D6AE90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8D2F04"/>
    <w:multiLevelType w:val="hybridMultilevel"/>
    <w:tmpl w:val="C1B2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815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E8F3E32"/>
    <w:multiLevelType w:val="hybridMultilevel"/>
    <w:tmpl w:val="BD2E2DC6"/>
    <w:lvl w:ilvl="0" w:tplc="52785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84851A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4D22B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4FF37CC"/>
    <w:multiLevelType w:val="hybridMultilevel"/>
    <w:tmpl w:val="BD9EEF06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6A0"/>
    <w:rsid w:val="00001FC7"/>
    <w:rsid w:val="00016945"/>
    <w:rsid w:val="00030B72"/>
    <w:rsid w:val="00051B69"/>
    <w:rsid w:val="00072CC8"/>
    <w:rsid w:val="000B74BD"/>
    <w:rsid w:val="000D3625"/>
    <w:rsid w:val="001111F7"/>
    <w:rsid w:val="00124507"/>
    <w:rsid w:val="0014124E"/>
    <w:rsid w:val="00161BF5"/>
    <w:rsid w:val="00164F24"/>
    <w:rsid w:val="001A16A0"/>
    <w:rsid w:val="001B3D62"/>
    <w:rsid w:val="001D319C"/>
    <w:rsid w:val="0020109C"/>
    <w:rsid w:val="002302DF"/>
    <w:rsid w:val="0029200D"/>
    <w:rsid w:val="002C6BCD"/>
    <w:rsid w:val="002E336B"/>
    <w:rsid w:val="002F236C"/>
    <w:rsid w:val="00310EF2"/>
    <w:rsid w:val="00313EEA"/>
    <w:rsid w:val="00342FC9"/>
    <w:rsid w:val="00343829"/>
    <w:rsid w:val="00354518"/>
    <w:rsid w:val="0037247F"/>
    <w:rsid w:val="00392833"/>
    <w:rsid w:val="003A418C"/>
    <w:rsid w:val="003C593C"/>
    <w:rsid w:val="003D116B"/>
    <w:rsid w:val="003E0585"/>
    <w:rsid w:val="003F0D86"/>
    <w:rsid w:val="00407D69"/>
    <w:rsid w:val="00421D91"/>
    <w:rsid w:val="0043348D"/>
    <w:rsid w:val="00443A6B"/>
    <w:rsid w:val="00474C2A"/>
    <w:rsid w:val="0048223A"/>
    <w:rsid w:val="004B00E9"/>
    <w:rsid w:val="004B11EE"/>
    <w:rsid w:val="004D055D"/>
    <w:rsid w:val="004D1F04"/>
    <w:rsid w:val="004E615E"/>
    <w:rsid w:val="00502DA2"/>
    <w:rsid w:val="00504DB5"/>
    <w:rsid w:val="005403D3"/>
    <w:rsid w:val="0055726F"/>
    <w:rsid w:val="005752A9"/>
    <w:rsid w:val="005841D8"/>
    <w:rsid w:val="0058478B"/>
    <w:rsid w:val="005D2533"/>
    <w:rsid w:val="005E1489"/>
    <w:rsid w:val="005E2A78"/>
    <w:rsid w:val="00600BCA"/>
    <w:rsid w:val="00611184"/>
    <w:rsid w:val="00622768"/>
    <w:rsid w:val="00653320"/>
    <w:rsid w:val="006542D5"/>
    <w:rsid w:val="00671522"/>
    <w:rsid w:val="00685DC7"/>
    <w:rsid w:val="006E16E0"/>
    <w:rsid w:val="0075496F"/>
    <w:rsid w:val="00783E8C"/>
    <w:rsid w:val="00783F78"/>
    <w:rsid w:val="007853CC"/>
    <w:rsid w:val="00796E91"/>
    <w:rsid w:val="007A3D64"/>
    <w:rsid w:val="007D205E"/>
    <w:rsid w:val="007D3CD1"/>
    <w:rsid w:val="008133B4"/>
    <w:rsid w:val="008159EC"/>
    <w:rsid w:val="00823500"/>
    <w:rsid w:val="008332E5"/>
    <w:rsid w:val="00837916"/>
    <w:rsid w:val="00852CBE"/>
    <w:rsid w:val="00863C9E"/>
    <w:rsid w:val="00866B83"/>
    <w:rsid w:val="00892C64"/>
    <w:rsid w:val="008B25B1"/>
    <w:rsid w:val="008B604E"/>
    <w:rsid w:val="008F441A"/>
    <w:rsid w:val="00913BE0"/>
    <w:rsid w:val="009315A0"/>
    <w:rsid w:val="00965388"/>
    <w:rsid w:val="009839D6"/>
    <w:rsid w:val="009A4C26"/>
    <w:rsid w:val="009B79CE"/>
    <w:rsid w:val="009D4CB7"/>
    <w:rsid w:val="009E0183"/>
    <w:rsid w:val="00A51D4C"/>
    <w:rsid w:val="00A62DB8"/>
    <w:rsid w:val="00A86BD4"/>
    <w:rsid w:val="00A916E4"/>
    <w:rsid w:val="00AD1D18"/>
    <w:rsid w:val="00AE3A1C"/>
    <w:rsid w:val="00B05C85"/>
    <w:rsid w:val="00B14000"/>
    <w:rsid w:val="00B6093A"/>
    <w:rsid w:val="00B76E31"/>
    <w:rsid w:val="00B96332"/>
    <w:rsid w:val="00BA319B"/>
    <w:rsid w:val="00BA6551"/>
    <w:rsid w:val="00BA76F4"/>
    <w:rsid w:val="00BE778D"/>
    <w:rsid w:val="00C07148"/>
    <w:rsid w:val="00C2140B"/>
    <w:rsid w:val="00C25710"/>
    <w:rsid w:val="00C26311"/>
    <w:rsid w:val="00C37823"/>
    <w:rsid w:val="00C671CD"/>
    <w:rsid w:val="00C73151"/>
    <w:rsid w:val="00C74ACD"/>
    <w:rsid w:val="00CC39A9"/>
    <w:rsid w:val="00CD73EF"/>
    <w:rsid w:val="00CE14D8"/>
    <w:rsid w:val="00D24FEC"/>
    <w:rsid w:val="00D33135"/>
    <w:rsid w:val="00D45A4D"/>
    <w:rsid w:val="00DD756C"/>
    <w:rsid w:val="00E02ADC"/>
    <w:rsid w:val="00E154B5"/>
    <w:rsid w:val="00E20AC0"/>
    <w:rsid w:val="00E22F2D"/>
    <w:rsid w:val="00E266DB"/>
    <w:rsid w:val="00E817D4"/>
    <w:rsid w:val="00E85345"/>
    <w:rsid w:val="00EC5168"/>
    <w:rsid w:val="00EF3C98"/>
    <w:rsid w:val="00F06C2A"/>
    <w:rsid w:val="00F13FA4"/>
    <w:rsid w:val="00F33BD7"/>
    <w:rsid w:val="00F37369"/>
    <w:rsid w:val="00F54755"/>
    <w:rsid w:val="00F61F2E"/>
    <w:rsid w:val="00F632BF"/>
    <w:rsid w:val="00FB4A2D"/>
    <w:rsid w:val="00FB6555"/>
    <w:rsid w:val="00FD0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1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6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0183"/>
    <w:pPr>
      <w:ind w:left="720"/>
      <w:contextualSpacing/>
    </w:pPr>
  </w:style>
  <w:style w:type="table" w:styleId="Tabela-Siatka">
    <w:name w:val="Table Grid"/>
    <w:basedOn w:val="Standardowy"/>
    <w:uiPriority w:val="59"/>
    <w:rsid w:val="0001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2D8F9-E69C-465B-A46B-29741D16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1436</Words>
  <Characters>8617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Użytkownik systemu Windows</cp:lastModifiedBy>
  <cp:revision>2</cp:revision>
  <cp:lastPrinted>2018-02-06T09:12:00Z</cp:lastPrinted>
  <dcterms:created xsi:type="dcterms:W3CDTF">2018-05-07T17:57:00Z</dcterms:created>
  <dcterms:modified xsi:type="dcterms:W3CDTF">2018-05-07T17:57:00Z</dcterms:modified>
</cp:coreProperties>
</file>