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6A" w:rsidRPr="0093336A" w:rsidRDefault="0093336A" w:rsidP="0093336A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Lista podręczników dla klasy I</w:t>
      </w:r>
      <w:r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 xml:space="preserve"> </w:t>
      </w:r>
      <w:r w:rsidRPr="0093336A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( po gimnazjum) na rok szkolny 2019/2020</w:t>
      </w:r>
    </w:p>
    <w:p w:rsidR="0093336A" w:rsidRPr="0093336A" w:rsidRDefault="0093336A" w:rsidP="0093336A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color w:val="000000"/>
          <w:sz w:val="19"/>
          <w:lang w:eastAsia="pl-PL"/>
        </w:rPr>
        <w:t>Książki można odkupić od starszych uczniów.</w:t>
      </w:r>
    </w:p>
    <w:p w:rsidR="0093336A" w:rsidRPr="0093336A" w:rsidRDefault="0093336A" w:rsidP="00933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Język polski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  <w:r w:rsidR="0019798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Champerek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D., Kalbarczyk A., Nowe Zrozumieć tekst – zrozumieć człowieka, Klasa I , Cz. I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II 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WSiP</w:t>
      </w:r>
      <w:proofErr w:type="spellEnd"/>
    </w:p>
    <w:p w:rsidR="0093336A" w:rsidRPr="0093336A" w:rsidRDefault="0093336A" w:rsidP="00933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Język angielski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Podręcznik zostanie podany we wrze</w:t>
      </w:r>
      <w:r w:rsidR="00721BF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śniu, po teście diagnostycznym </w:t>
      </w:r>
    </w:p>
    <w:p w:rsidR="0093336A" w:rsidRPr="0093336A" w:rsidRDefault="0093336A" w:rsidP="009333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Język niemiecki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 Anna Życka, Ewa Kościelniak – Walewska, Andy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Körber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#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trends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2, podręcznik + zeszyt ćwiczeń, Nowa Era</w:t>
      </w:r>
    </w:p>
    <w:p w:rsidR="0093336A" w:rsidRPr="0093336A" w:rsidRDefault="0093336A" w:rsidP="009333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Biologia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Bonar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E.,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Krzeszowiec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– Jeleń W., Czachorowski S., Biologia na czasie. Podręcznik dla szkół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ponadgimnzjalnych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, Zakres podstawowy, Nowa Era</w:t>
      </w:r>
    </w:p>
    <w:p w:rsidR="0093336A" w:rsidRPr="0093336A" w:rsidRDefault="0093336A" w:rsidP="009333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Fizyka i astronomia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 Lehman L.,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Polesiuk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W., Fizyka, Po prostu,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WSiP</w:t>
      </w:r>
      <w:proofErr w:type="spellEnd"/>
    </w:p>
    <w:p w:rsidR="0093336A" w:rsidRPr="0093336A" w:rsidRDefault="0093336A" w:rsidP="009333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Chemia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 Hassa R.,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Mzrigod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A.,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Mrzigod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J., To jest chemia, Podręcznik dla szkół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ponadgimnzjalnych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(zakres podstawowy ), Nowa Era</w:t>
      </w:r>
    </w:p>
    <w:p w:rsidR="0093336A" w:rsidRPr="0093336A" w:rsidRDefault="0093336A" w:rsidP="009333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Matematyka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Babiański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W.,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Chańko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L., MATEMATYKA 1, Zakres podstawowy , Nowa Era</w:t>
      </w:r>
    </w:p>
    <w:p w:rsidR="0093336A" w:rsidRPr="0093336A" w:rsidRDefault="0093336A" w:rsidP="009333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Historia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 Roszak S.,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Kłaczkow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J., Poznać przeszłość. Wiek XX, Podręcznik do historii dla szkół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ponadgimnazjalnych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Zakres podstawowy, Nowa Era, 2012</w:t>
      </w:r>
    </w:p>
    <w:p w:rsidR="0093336A" w:rsidRPr="0093336A" w:rsidRDefault="0093336A" w:rsidP="009333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Geografia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Uliszak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R.,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Wiedermann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K., Oblicza geografii, Podręcznik dla szkół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ponadgimnzajalnych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,Zakres podstawowy, Nowa Era, 2012</w:t>
      </w:r>
    </w:p>
    <w:p w:rsidR="0093336A" w:rsidRPr="0093336A" w:rsidRDefault="0093336A" w:rsidP="009333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Informatyka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Gurbiel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E.,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Hardt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– Olejniczak G.,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Kołczyk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E.,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Krupicka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H., Sysło M., Informatyka to podstawa,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WSiP</w:t>
      </w:r>
      <w:proofErr w:type="spellEnd"/>
    </w:p>
    <w:p w:rsidR="0093336A" w:rsidRPr="0093336A" w:rsidRDefault="0093336A" w:rsidP="009333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Edukacja dla bezpieczeństwa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Breitkopt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B., Edukacja dla Bezpieczeństwa . Po prostu,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WSiP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, 2012</w:t>
      </w:r>
    </w:p>
    <w:p w:rsidR="0093336A" w:rsidRPr="0093336A" w:rsidRDefault="0093336A" w:rsidP="009333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Podstawy przedsiębiorczości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 Makieła Z., Rachwał T., Krok w przedsiębiorczość, Podręcznik dla szkół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ponadgimnzjalnych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Nowa Era</w:t>
      </w:r>
    </w:p>
    <w:p w:rsidR="0093336A" w:rsidRPr="0093336A" w:rsidRDefault="0093336A" w:rsidP="009333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Wiedza o społeczeństwie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 Smutek Z.,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Maleska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J., Wiedza o społeczeństwie, Operon, (seria Odkrywamy na nowo)</w:t>
      </w:r>
    </w:p>
    <w:p w:rsidR="0093336A" w:rsidRPr="00250CC5" w:rsidRDefault="0093336A" w:rsidP="009333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93336A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pl-PL"/>
        </w:rPr>
        <w:t>Wiedza o kulturze</w:t>
      </w:r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 Bokiniec M., </w:t>
      </w:r>
      <w:proofErr w:type="spellStart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Forysiewicz</w:t>
      </w:r>
      <w:proofErr w:type="spellEnd"/>
      <w:r w:rsidRPr="0093336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B., Michałowski J., Spotkania z kulturą, Nowa Era, 2012</w:t>
      </w:r>
    </w:p>
    <w:p w:rsidR="00250CC5" w:rsidRPr="00250CC5" w:rsidRDefault="00250CC5" w:rsidP="00250CC5">
      <w:pPr>
        <w:shd w:val="clear" w:color="auto" w:fill="FFFFFF"/>
        <w:spacing w:before="100" w:beforeAutospacing="1" w:after="100" w:afterAutospacing="1" w:line="240" w:lineRule="auto"/>
        <w:ind w:left="25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250CC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15   </w:t>
      </w:r>
      <w:r w:rsidRPr="00250CC5">
        <w:rPr>
          <w:rFonts w:ascii="Arial" w:eastAsia="Times New Roman" w:hAnsi="Arial" w:cs="Arial"/>
          <w:b/>
          <w:i/>
          <w:color w:val="000000"/>
          <w:sz w:val="19"/>
          <w:szCs w:val="19"/>
          <w:lang w:eastAsia="pl-PL"/>
        </w:rPr>
        <w:t>.Religia</w:t>
      </w:r>
      <w:r>
        <w:rPr>
          <w:rFonts w:ascii="Arial" w:eastAsia="Times New Roman" w:hAnsi="Arial" w:cs="Arial"/>
          <w:b/>
          <w:i/>
          <w:color w:val="000000"/>
          <w:sz w:val="19"/>
          <w:szCs w:val="19"/>
          <w:lang w:eastAsia="pl-PL"/>
        </w:rPr>
        <w:t xml:space="preserve"> </w:t>
      </w:r>
      <w:r w:rsidRPr="00250CC5">
        <w:rPr>
          <w:rFonts w:ascii="Arial" w:hAnsi="Arial" w:cs="Arial"/>
          <w:color w:val="2D2D2D"/>
          <w:sz w:val="19"/>
          <w:szCs w:val="19"/>
          <w:shd w:val="clear" w:color="auto" w:fill="FFFFFF"/>
        </w:rPr>
        <w:t>"Moje miejsce w Kościele", red. J. Szpet, D. Jackowiak, Wydawnictwo św. Wojciecha</w:t>
      </w:r>
    </w:p>
    <w:p w:rsidR="00250CC5" w:rsidRDefault="00250CC5" w:rsidP="00250CC5">
      <w:p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250CC5" w:rsidRPr="00250CC5" w:rsidRDefault="00250CC5" w:rsidP="00250C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   </w:t>
      </w:r>
    </w:p>
    <w:p w:rsidR="00250CC5" w:rsidRPr="00250CC5" w:rsidRDefault="00250CC5" w:rsidP="00250CC5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1B44BA" w:rsidRDefault="00250CC5" w:rsidP="00250CC5">
      <w:r>
        <w:t xml:space="preserve">  </w:t>
      </w:r>
    </w:p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920"/>
    <w:multiLevelType w:val="multilevel"/>
    <w:tmpl w:val="09F669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32F5"/>
    <w:multiLevelType w:val="multilevel"/>
    <w:tmpl w:val="37622D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11F4F"/>
    <w:multiLevelType w:val="multilevel"/>
    <w:tmpl w:val="93E8B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D6639"/>
    <w:multiLevelType w:val="multilevel"/>
    <w:tmpl w:val="5A00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D6D31"/>
    <w:multiLevelType w:val="multilevel"/>
    <w:tmpl w:val="5D76D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03CFB"/>
    <w:multiLevelType w:val="multilevel"/>
    <w:tmpl w:val="761A5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63012"/>
    <w:multiLevelType w:val="multilevel"/>
    <w:tmpl w:val="B464EF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65B97"/>
    <w:multiLevelType w:val="multilevel"/>
    <w:tmpl w:val="09A6A7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A166B"/>
    <w:multiLevelType w:val="multilevel"/>
    <w:tmpl w:val="64B6F3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0519D"/>
    <w:multiLevelType w:val="multilevel"/>
    <w:tmpl w:val="51CC4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41E98"/>
    <w:multiLevelType w:val="multilevel"/>
    <w:tmpl w:val="DD768E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A3035"/>
    <w:multiLevelType w:val="multilevel"/>
    <w:tmpl w:val="25D82B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54003C"/>
    <w:multiLevelType w:val="multilevel"/>
    <w:tmpl w:val="3878B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935BF"/>
    <w:multiLevelType w:val="multilevel"/>
    <w:tmpl w:val="3EB8A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336A"/>
    <w:rsid w:val="00135FFC"/>
    <w:rsid w:val="00197980"/>
    <w:rsid w:val="001B44BA"/>
    <w:rsid w:val="00250CC5"/>
    <w:rsid w:val="00594124"/>
    <w:rsid w:val="005D1015"/>
    <w:rsid w:val="00721BF6"/>
    <w:rsid w:val="0093336A"/>
    <w:rsid w:val="00936A5C"/>
    <w:rsid w:val="00A1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336A"/>
    <w:rPr>
      <w:b/>
      <w:bCs/>
    </w:rPr>
  </w:style>
  <w:style w:type="character" w:styleId="Uwydatnienie">
    <w:name w:val="Emphasis"/>
    <w:basedOn w:val="Domylnaczcionkaakapitu"/>
    <w:uiPriority w:val="20"/>
    <w:qFormat/>
    <w:rsid w:val="0093336A"/>
    <w:rPr>
      <w:i/>
      <w:iCs/>
    </w:rPr>
  </w:style>
  <w:style w:type="paragraph" w:styleId="Akapitzlist">
    <w:name w:val="List Paragraph"/>
    <w:basedOn w:val="Normalny"/>
    <w:uiPriority w:val="34"/>
    <w:qFormat/>
    <w:rsid w:val="00250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2019-07-23T19:10:00Z</dcterms:created>
  <dcterms:modified xsi:type="dcterms:W3CDTF">2019-08-30T19:35:00Z</dcterms:modified>
</cp:coreProperties>
</file>