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BF" w:rsidRPr="002521BF" w:rsidRDefault="002521BF">
      <w:pPr>
        <w:rPr>
          <w:rStyle w:val="d2edcug0"/>
          <w:rFonts w:cstheme="minorHAnsi"/>
          <w:b/>
          <w:sz w:val="24"/>
          <w:szCs w:val="24"/>
        </w:rPr>
      </w:pPr>
      <w:r w:rsidRPr="002521BF">
        <w:rPr>
          <w:rStyle w:val="d2edcug0"/>
          <w:rFonts w:cstheme="minorHAnsi"/>
          <w:b/>
          <w:sz w:val="24"/>
          <w:szCs w:val="24"/>
        </w:rPr>
        <w:t>Zajęcia z prawnikiem</w:t>
      </w:r>
    </w:p>
    <w:p w:rsidR="005A3B10" w:rsidRDefault="00503833" w:rsidP="002521BF">
      <w:pPr>
        <w:jc w:val="both"/>
        <w:rPr>
          <w:rStyle w:val="d2edcug0"/>
          <w:rFonts w:cstheme="minorHAnsi"/>
          <w:sz w:val="24"/>
          <w:szCs w:val="24"/>
        </w:rPr>
      </w:pPr>
      <w:r>
        <w:rPr>
          <w:rStyle w:val="d2edcug0"/>
          <w:rFonts w:cstheme="minorHAnsi"/>
          <w:sz w:val="24"/>
          <w:szCs w:val="24"/>
        </w:rPr>
        <w:t>Z</w:t>
      </w:r>
      <w:r w:rsidR="002521BF" w:rsidRPr="002521BF">
        <w:rPr>
          <w:rStyle w:val="d2edcug0"/>
          <w:rFonts w:cstheme="minorHAnsi"/>
          <w:sz w:val="24"/>
          <w:szCs w:val="24"/>
        </w:rPr>
        <w:t xml:space="preserve">ajęcia z edukacji prawnej w kl. </w:t>
      </w:r>
      <w:proofErr w:type="spellStart"/>
      <w:r w:rsidR="002521BF" w:rsidRPr="002521BF">
        <w:rPr>
          <w:rStyle w:val="d2edcug0"/>
          <w:rFonts w:cstheme="minorHAnsi"/>
          <w:sz w:val="24"/>
          <w:szCs w:val="24"/>
        </w:rPr>
        <w:t>IIg</w:t>
      </w:r>
      <w:proofErr w:type="spellEnd"/>
      <w:r w:rsidR="002521BF" w:rsidRPr="002521BF">
        <w:rPr>
          <w:rStyle w:val="d2edcug0"/>
          <w:rFonts w:cstheme="minorHAnsi"/>
          <w:sz w:val="24"/>
          <w:szCs w:val="24"/>
        </w:rPr>
        <w:t xml:space="preserve"> </w:t>
      </w:r>
      <w:r>
        <w:rPr>
          <w:rStyle w:val="d2edcug0"/>
          <w:rFonts w:cstheme="minorHAnsi"/>
          <w:sz w:val="24"/>
          <w:szCs w:val="24"/>
        </w:rPr>
        <w:t xml:space="preserve">I Liceum Ogólnokształcącego im. S. Wyspiańskiego w Szubinie </w:t>
      </w:r>
      <w:r w:rsidR="002521BF" w:rsidRPr="002521BF">
        <w:rPr>
          <w:rStyle w:val="d2edcug0"/>
          <w:rFonts w:cstheme="minorHAnsi"/>
          <w:sz w:val="24"/>
          <w:szCs w:val="24"/>
        </w:rPr>
        <w:t>nie</w:t>
      </w:r>
      <w:r>
        <w:rPr>
          <w:rStyle w:val="d2edcug0"/>
          <w:rFonts w:cstheme="minorHAnsi"/>
          <w:sz w:val="24"/>
          <w:szCs w:val="24"/>
        </w:rPr>
        <w:t xml:space="preserve"> należały do typowych. P</w:t>
      </w:r>
      <w:r w:rsidR="002521BF" w:rsidRPr="002521BF">
        <w:rPr>
          <w:rStyle w:val="d2edcug0"/>
          <w:rFonts w:cstheme="minorHAnsi"/>
          <w:sz w:val="24"/>
          <w:szCs w:val="24"/>
        </w:rPr>
        <w:t>oprowadziła je pani prawnik Marlena Smolarek</w:t>
      </w:r>
      <w:r>
        <w:rPr>
          <w:rStyle w:val="d2edcug0"/>
          <w:rFonts w:cstheme="minorHAnsi"/>
          <w:sz w:val="24"/>
          <w:szCs w:val="24"/>
        </w:rPr>
        <w:t xml:space="preserve">, która </w:t>
      </w:r>
      <w:r w:rsidR="002521BF" w:rsidRPr="002521BF">
        <w:rPr>
          <w:rStyle w:val="d2edcug0"/>
          <w:rFonts w:cstheme="minorHAnsi"/>
          <w:sz w:val="24"/>
          <w:szCs w:val="24"/>
        </w:rPr>
        <w:t xml:space="preserve"> pracuje w Wojewódzkiej Komisji ds. orzekania o zdarzeniach medycznych w Bydgoszczy, a dla licealistów przygotowała pogadankę online na temat prawa i medycyny. Zajęcia te pozwoliły młodzieży zaznajomić się ze sposobem pracy komisji i umożliwiły poznanie zagadnień z zakresu prawa medycznego. Cieszymy się, że w tak </w:t>
      </w:r>
      <w:r w:rsidR="002521BF">
        <w:rPr>
          <w:rStyle w:val="d2edcug0"/>
          <w:rFonts w:cstheme="minorHAnsi"/>
          <w:sz w:val="24"/>
          <w:szCs w:val="24"/>
        </w:rPr>
        <w:t>trudnych</w:t>
      </w:r>
      <w:r w:rsidR="002521BF" w:rsidRPr="002521BF">
        <w:rPr>
          <w:rStyle w:val="d2edcug0"/>
          <w:rFonts w:cstheme="minorHAnsi"/>
          <w:sz w:val="24"/>
          <w:szCs w:val="24"/>
        </w:rPr>
        <w:t xml:space="preserve"> warunkach edukacyjnych możliwe były zajęcia z prawnikiem, które stanowią uatrakcyjnienie typowych lekcji.</w:t>
      </w:r>
      <w:bookmarkStart w:id="0" w:name="_GoBack"/>
      <w:bookmarkEnd w:id="0"/>
    </w:p>
    <w:p w:rsidR="00503833" w:rsidRPr="00503833" w:rsidRDefault="00503833" w:rsidP="0050383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Kasprzak</w:t>
      </w:r>
    </w:p>
    <w:sectPr w:rsidR="00503833" w:rsidRPr="00503833" w:rsidSect="00930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F37C0"/>
    <w:multiLevelType w:val="hybridMultilevel"/>
    <w:tmpl w:val="FEC09D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425"/>
  <w:characterSpacingControl w:val="doNotCompress"/>
  <w:compat/>
  <w:rsids>
    <w:rsidRoot w:val="00156AA7"/>
    <w:rsid w:val="00156AA7"/>
    <w:rsid w:val="002521BF"/>
    <w:rsid w:val="00503833"/>
    <w:rsid w:val="00930CD7"/>
    <w:rsid w:val="00C9384F"/>
    <w:rsid w:val="00E22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2521BF"/>
  </w:style>
  <w:style w:type="paragraph" w:styleId="Akapitzlist">
    <w:name w:val="List Paragraph"/>
    <w:basedOn w:val="Normalny"/>
    <w:uiPriority w:val="34"/>
    <w:qFormat/>
    <w:rsid w:val="0050383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3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83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546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2</cp:revision>
  <dcterms:created xsi:type="dcterms:W3CDTF">2020-11-01T14:59:00Z</dcterms:created>
  <dcterms:modified xsi:type="dcterms:W3CDTF">2020-11-01T14:59:00Z</dcterms:modified>
</cp:coreProperties>
</file>